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F0" w:rsidRDefault="00B30AF0" w:rsidP="00263582">
      <w:pPr>
        <w:ind w:firstLine="10206"/>
        <w:rPr>
          <w:sz w:val="32"/>
          <w:szCs w:val="32"/>
        </w:rPr>
      </w:pPr>
      <w:r>
        <w:rPr>
          <w:sz w:val="32"/>
          <w:szCs w:val="32"/>
        </w:rPr>
        <w:t>У</w:t>
      </w:r>
      <w:r w:rsidR="00192945">
        <w:rPr>
          <w:sz w:val="32"/>
          <w:szCs w:val="32"/>
        </w:rPr>
        <w:t>тверждён</w:t>
      </w:r>
    </w:p>
    <w:p w:rsidR="00B30AF0" w:rsidRDefault="00B30AF0" w:rsidP="00192945">
      <w:pPr>
        <w:ind w:firstLine="10206"/>
        <w:jc w:val="both"/>
        <w:rPr>
          <w:sz w:val="32"/>
          <w:szCs w:val="32"/>
        </w:rPr>
      </w:pPr>
      <w:r>
        <w:rPr>
          <w:sz w:val="32"/>
          <w:szCs w:val="32"/>
        </w:rPr>
        <w:t>приказом Комитет</w:t>
      </w:r>
      <w:r w:rsidR="00756F7A">
        <w:rPr>
          <w:sz w:val="32"/>
          <w:szCs w:val="32"/>
        </w:rPr>
        <w:t>а</w:t>
      </w:r>
      <w:r>
        <w:rPr>
          <w:sz w:val="32"/>
          <w:szCs w:val="32"/>
        </w:rPr>
        <w:t xml:space="preserve"> образования</w:t>
      </w:r>
    </w:p>
    <w:p w:rsidR="00B30AF0" w:rsidRPr="008D7539" w:rsidRDefault="0050759B" w:rsidP="00192945">
      <w:pPr>
        <w:ind w:firstLine="10206"/>
        <w:jc w:val="both"/>
        <w:rPr>
          <w:sz w:val="32"/>
          <w:szCs w:val="32"/>
        </w:rPr>
      </w:pPr>
      <w:r>
        <w:rPr>
          <w:sz w:val="32"/>
          <w:szCs w:val="32"/>
        </w:rPr>
        <w:t xml:space="preserve">от </w:t>
      </w:r>
      <w:r w:rsidR="00F257B9">
        <w:rPr>
          <w:sz w:val="32"/>
          <w:szCs w:val="32"/>
        </w:rPr>
        <w:t xml:space="preserve">«28» августа </w:t>
      </w:r>
      <w:r w:rsidR="008804A6">
        <w:rPr>
          <w:sz w:val="32"/>
          <w:szCs w:val="32"/>
        </w:rPr>
        <w:t>2020</w:t>
      </w:r>
      <w:r w:rsidR="00F257B9">
        <w:rPr>
          <w:sz w:val="32"/>
          <w:szCs w:val="32"/>
        </w:rPr>
        <w:t xml:space="preserve"> № 444а</w:t>
      </w:r>
    </w:p>
    <w:p w:rsidR="00B30AF0" w:rsidRDefault="00B30AF0">
      <w:pPr>
        <w:jc w:val="right"/>
        <w:rPr>
          <w:b/>
          <w:bCs/>
          <w:sz w:val="40"/>
          <w:szCs w:val="40"/>
        </w:rPr>
      </w:pPr>
    </w:p>
    <w:p w:rsidR="00B30AF0" w:rsidRDefault="00B30AF0">
      <w:pPr>
        <w:rPr>
          <w:sz w:val="40"/>
          <w:szCs w:val="40"/>
        </w:rPr>
      </w:pPr>
    </w:p>
    <w:p w:rsidR="00B30AF0" w:rsidRDefault="00B30AF0">
      <w:pPr>
        <w:rPr>
          <w:b/>
          <w:bCs/>
          <w:sz w:val="72"/>
          <w:szCs w:val="72"/>
        </w:rPr>
      </w:pPr>
    </w:p>
    <w:p w:rsidR="00B30AF0" w:rsidRDefault="00B30AF0">
      <w:pPr>
        <w:rPr>
          <w:b/>
          <w:bCs/>
          <w:sz w:val="56"/>
          <w:szCs w:val="56"/>
        </w:rPr>
      </w:pPr>
      <w:r>
        <w:rPr>
          <w:b/>
          <w:bCs/>
          <w:sz w:val="56"/>
          <w:szCs w:val="56"/>
        </w:rPr>
        <w:t>ПЛАН РАБОТЫ</w:t>
      </w:r>
    </w:p>
    <w:p w:rsidR="00B30AF0" w:rsidRDefault="00B30AF0">
      <w:pPr>
        <w:rPr>
          <w:b/>
          <w:bCs/>
          <w:sz w:val="56"/>
          <w:szCs w:val="56"/>
        </w:rPr>
      </w:pPr>
      <w:r>
        <w:rPr>
          <w:b/>
          <w:bCs/>
          <w:sz w:val="56"/>
          <w:szCs w:val="56"/>
        </w:rPr>
        <w:t>НА</w:t>
      </w:r>
    </w:p>
    <w:p w:rsidR="00B30AF0" w:rsidRDefault="008804A6">
      <w:pPr>
        <w:rPr>
          <w:b/>
          <w:bCs/>
          <w:sz w:val="56"/>
          <w:szCs w:val="56"/>
        </w:rPr>
      </w:pPr>
      <w:r>
        <w:rPr>
          <w:b/>
          <w:bCs/>
          <w:sz w:val="56"/>
          <w:szCs w:val="56"/>
        </w:rPr>
        <w:t>2020 / 2021</w:t>
      </w:r>
    </w:p>
    <w:p w:rsidR="00B30AF0" w:rsidRDefault="00B30AF0">
      <w:pPr>
        <w:rPr>
          <w:b/>
          <w:bCs/>
          <w:sz w:val="56"/>
          <w:szCs w:val="56"/>
        </w:rPr>
      </w:pPr>
      <w:r>
        <w:rPr>
          <w:b/>
          <w:bCs/>
          <w:sz w:val="56"/>
          <w:szCs w:val="56"/>
        </w:rPr>
        <w:t xml:space="preserve"> УЧЕБНЫЙ ГОД</w:t>
      </w:r>
    </w:p>
    <w:p w:rsidR="00B30AF0" w:rsidRDefault="00B30AF0">
      <w:pPr>
        <w:jc w:val="both"/>
        <w:rPr>
          <w:b/>
          <w:bCs/>
          <w:sz w:val="32"/>
          <w:szCs w:val="32"/>
        </w:rPr>
      </w:pPr>
    </w:p>
    <w:p w:rsidR="00B30AF0" w:rsidRDefault="00B30AF0">
      <w:pPr>
        <w:jc w:val="both"/>
        <w:rPr>
          <w:b/>
          <w:bCs/>
          <w:sz w:val="32"/>
          <w:szCs w:val="32"/>
        </w:rPr>
      </w:pPr>
    </w:p>
    <w:p w:rsidR="00B30AF0" w:rsidRDefault="00B30AF0">
      <w:pPr>
        <w:jc w:val="both"/>
        <w:rPr>
          <w:b/>
          <w:bCs/>
          <w:sz w:val="32"/>
          <w:szCs w:val="32"/>
        </w:rPr>
      </w:pPr>
    </w:p>
    <w:p w:rsidR="00192945" w:rsidRDefault="00192945">
      <w:pPr>
        <w:jc w:val="both"/>
        <w:rPr>
          <w:b/>
          <w:bCs/>
          <w:sz w:val="32"/>
          <w:szCs w:val="32"/>
        </w:rPr>
      </w:pPr>
    </w:p>
    <w:p w:rsidR="00192945" w:rsidRDefault="00192945">
      <w:pPr>
        <w:jc w:val="both"/>
        <w:rPr>
          <w:b/>
          <w:bCs/>
          <w:sz w:val="32"/>
          <w:szCs w:val="32"/>
        </w:rPr>
      </w:pPr>
    </w:p>
    <w:p w:rsidR="00B30AF0" w:rsidRDefault="00B30AF0">
      <w:pPr>
        <w:jc w:val="both"/>
        <w:rPr>
          <w:b/>
          <w:bCs/>
          <w:sz w:val="32"/>
          <w:szCs w:val="32"/>
        </w:rPr>
      </w:pPr>
    </w:p>
    <w:p w:rsidR="00B30AF0" w:rsidRDefault="00B30AF0">
      <w:pPr>
        <w:rPr>
          <w:b/>
          <w:bCs/>
          <w:sz w:val="32"/>
          <w:szCs w:val="32"/>
        </w:rPr>
      </w:pPr>
      <w:r>
        <w:rPr>
          <w:b/>
          <w:bCs/>
          <w:sz w:val="32"/>
          <w:szCs w:val="32"/>
        </w:rPr>
        <w:t>Королёв</w:t>
      </w:r>
    </w:p>
    <w:p w:rsidR="00B30AF0" w:rsidRDefault="00B30AF0">
      <w:pPr>
        <w:rPr>
          <w:b/>
          <w:bCs/>
          <w:sz w:val="32"/>
          <w:szCs w:val="32"/>
        </w:rPr>
      </w:pPr>
      <w:r>
        <w:rPr>
          <w:b/>
          <w:bCs/>
          <w:sz w:val="32"/>
          <w:szCs w:val="32"/>
        </w:rPr>
        <w:t>Московская область</w:t>
      </w:r>
    </w:p>
    <w:p w:rsidR="009843F0" w:rsidRPr="00926974" w:rsidRDefault="008804A6" w:rsidP="00926974">
      <w:pPr>
        <w:rPr>
          <w:b/>
          <w:bCs/>
          <w:sz w:val="32"/>
          <w:szCs w:val="32"/>
        </w:rPr>
      </w:pPr>
      <w:r>
        <w:rPr>
          <w:b/>
          <w:bCs/>
          <w:sz w:val="32"/>
          <w:szCs w:val="32"/>
        </w:rPr>
        <w:t>202</w:t>
      </w:r>
      <w:r w:rsidR="00926974">
        <w:rPr>
          <w:b/>
          <w:bCs/>
          <w:sz w:val="32"/>
          <w:szCs w:val="32"/>
        </w:rPr>
        <w:t>0</w:t>
      </w:r>
    </w:p>
    <w:p w:rsidR="00B30AF0" w:rsidRDefault="00B30AF0">
      <w:pPr>
        <w:pStyle w:val="1"/>
        <w:numPr>
          <w:ilvl w:val="0"/>
          <w:numId w:val="0"/>
        </w:numPr>
      </w:pPr>
      <w:r>
        <w:lastRenderedPageBreak/>
        <w:t>Основные задачи Комитета обр</w:t>
      </w:r>
      <w:r w:rsidR="00622DFB">
        <w:t>азо</w:t>
      </w:r>
      <w:r w:rsidR="002028F2">
        <w:t>вания на 2020/</w:t>
      </w:r>
      <w:r w:rsidR="008804A6">
        <w:t>2021</w:t>
      </w:r>
      <w:r>
        <w:t xml:space="preserve"> учебный год.</w:t>
      </w:r>
    </w:p>
    <w:p w:rsidR="00926974" w:rsidRPr="00192945" w:rsidRDefault="00926974" w:rsidP="00192945">
      <w:pPr>
        <w:pStyle w:val="afe"/>
        <w:numPr>
          <w:ilvl w:val="0"/>
          <w:numId w:val="19"/>
        </w:numPr>
        <w:jc w:val="both"/>
        <w:rPr>
          <w:lang w:eastAsia="ru-RU"/>
        </w:rPr>
      </w:pPr>
      <w:r w:rsidRPr="00192945">
        <w:rPr>
          <w:lang w:eastAsia="ru-RU"/>
        </w:rPr>
        <w:t>Продолжить формирование цифровой грамотности участников образовательного процесса, используя  ци</w:t>
      </w:r>
      <w:r w:rsidR="00192945" w:rsidRPr="00192945">
        <w:rPr>
          <w:lang w:eastAsia="ru-RU"/>
        </w:rPr>
        <w:t xml:space="preserve">фровую инфраструктуру школы и </w:t>
      </w:r>
      <w:r w:rsidRPr="00192945">
        <w:rPr>
          <w:lang w:eastAsia="ru-RU"/>
        </w:rPr>
        <w:t>эффективные методические решения.</w:t>
      </w:r>
    </w:p>
    <w:p w:rsidR="00926974" w:rsidRPr="00926974" w:rsidRDefault="00926974" w:rsidP="00926974">
      <w:pPr>
        <w:jc w:val="both"/>
        <w:rPr>
          <w:rFonts w:cs="Times New Roman"/>
          <w:lang w:eastAsia="ru-RU"/>
        </w:rPr>
      </w:pPr>
    </w:p>
    <w:p w:rsidR="00926974" w:rsidRPr="00192945" w:rsidRDefault="00926974" w:rsidP="00192945">
      <w:pPr>
        <w:pStyle w:val="afe"/>
        <w:numPr>
          <w:ilvl w:val="0"/>
          <w:numId w:val="19"/>
        </w:numPr>
        <w:jc w:val="both"/>
        <w:rPr>
          <w:lang w:eastAsia="ru-RU"/>
        </w:rPr>
      </w:pPr>
      <w:r w:rsidRPr="00192945">
        <w:rPr>
          <w:lang w:eastAsia="ru-RU"/>
        </w:rPr>
        <w:t>Обеспечить выстраивание системы непрерывного повышения квалификации педагогов, развивая  взаимодействие с учреждениями высшего профессионального образования.</w:t>
      </w:r>
    </w:p>
    <w:p w:rsidR="00926974" w:rsidRPr="00926974" w:rsidRDefault="00926974" w:rsidP="00926974">
      <w:pPr>
        <w:jc w:val="both"/>
        <w:rPr>
          <w:rFonts w:cs="Times New Roman"/>
          <w:lang w:eastAsia="ru-RU"/>
        </w:rPr>
      </w:pPr>
    </w:p>
    <w:p w:rsidR="00926974" w:rsidRDefault="00926974" w:rsidP="00192945">
      <w:pPr>
        <w:pStyle w:val="aff1"/>
        <w:numPr>
          <w:ilvl w:val="0"/>
          <w:numId w:val="19"/>
        </w:numPr>
        <w:spacing w:after="0"/>
        <w:jc w:val="both"/>
        <w:rPr>
          <w:sz w:val="28"/>
          <w:szCs w:val="28"/>
        </w:rPr>
      </w:pPr>
      <w:r w:rsidRPr="00926974">
        <w:rPr>
          <w:sz w:val="28"/>
          <w:szCs w:val="28"/>
        </w:rPr>
        <w:t>Проводить целенаправленную и системную работу по реализации образовательных программ по всем предметам учебного плана для подготовки обучающихся, соответствующих уровню требований международных исследований.</w:t>
      </w:r>
    </w:p>
    <w:p w:rsidR="00926974" w:rsidRPr="00926974" w:rsidRDefault="00926974" w:rsidP="00926974">
      <w:pPr>
        <w:pStyle w:val="aff1"/>
        <w:spacing w:after="0"/>
        <w:jc w:val="both"/>
        <w:rPr>
          <w:sz w:val="28"/>
          <w:szCs w:val="28"/>
        </w:rPr>
      </w:pPr>
    </w:p>
    <w:p w:rsidR="00926974" w:rsidRDefault="00926974" w:rsidP="00192945">
      <w:pPr>
        <w:pStyle w:val="article-renderblock"/>
        <w:numPr>
          <w:ilvl w:val="0"/>
          <w:numId w:val="19"/>
        </w:numPr>
        <w:spacing w:before="0" w:beforeAutospacing="0" w:after="0" w:afterAutospacing="0"/>
        <w:jc w:val="both"/>
        <w:rPr>
          <w:sz w:val="28"/>
          <w:szCs w:val="28"/>
        </w:rPr>
      </w:pPr>
      <w:r w:rsidRPr="00926974">
        <w:rPr>
          <w:sz w:val="28"/>
          <w:szCs w:val="28"/>
        </w:rPr>
        <w:t>Разработать и добавить в образовательную программу школы примерную рабочую программу воспитания и примерный календарный план воспитательной работы.</w:t>
      </w:r>
    </w:p>
    <w:p w:rsidR="00926974" w:rsidRPr="00926974" w:rsidRDefault="00926974" w:rsidP="00926974">
      <w:pPr>
        <w:pStyle w:val="article-renderblock"/>
        <w:spacing w:before="0" w:beforeAutospacing="0" w:after="0" w:afterAutospacing="0"/>
        <w:jc w:val="both"/>
        <w:rPr>
          <w:sz w:val="28"/>
          <w:szCs w:val="28"/>
        </w:rPr>
      </w:pPr>
    </w:p>
    <w:p w:rsidR="00926974" w:rsidRDefault="00926974" w:rsidP="00192945">
      <w:pPr>
        <w:pStyle w:val="article-renderblock"/>
        <w:numPr>
          <w:ilvl w:val="0"/>
          <w:numId w:val="19"/>
        </w:numPr>
        <w:spacing w:before="0" w:beforeAutospacing="0" w:after="0" w:afterAutospacing="0"/>
        <w:jc w:val="both"/>
        <w:rPr>
          <w:sz w:val="28"/>
          <w:szCs w:val="28"/>
        </w:rPr>
      </w:pPr>
      <w:r w:rsidRPr="00926974">
        <w:rPr>
          <w:sz w:val="28"/>
          <w:szCs w:val="28"/>
        </w:rPr>
        <w:t>Привлекать к разработке программ воспитания и календарных планов воспитательной работы Советы обучающихся и Советы родителей.</w:t>
      </w:r>
    </w:p>
    <w:p w:rsidR="00926974" w:rsidRPr="00926974" w:rsidRDefault="00926974" w:rsidP="00926974">
      <w:pPr>
        <w:pStyle w:val="article-renderblock"/>
        <w:spacing w:before="0" w:beforeAutospacing="0" w:after="0" w:afterAutospacing="0"/>
        <w:jc w:val="both"/>
        <w:rPr>
          <w:sz w:val="28"/>
          <w:szCs w:val="28"/>
        </w:rPr>
      </w:pPr>
    </w:p>
    <w:p w:rsidR="00926974" w:rsidRDefault="00926974" w:rsidP="00192945">
      <w:pPr>
        <w:pStyle w:val="article-renderblock"/>
        <w:numPr>
          <w:ilvl w:val="0"/>
          <w:numId w:val="19"/>
        </w:numPr>
        <w:spacing w:before="0" w:beforeAutospacing="0" w:after="0" w:afterAutospacing="0"/>
        <w:jc w:val="both"/>
        <w:rPr>
          <w:bCs/>
          <w:sz w:val="28"/>
          <w:szCs w:val="28"/>
        </w:rPr>
      </w:pPr>
      <w:r w:rsidRPr="00926974">
        <w:rPr>
          <w:sz w:val="28"/>
          <w:szCs w:val="28"/>
        </w:rPr>
        <w:t>Продолжить</w:t>
      </w:r>
      <w:r>
        <w:rPr>
          <w:sz w:val="28"/>
          <w:szCs w:val="28"/>
        </w:rPr>
        <w:t xml:space="preserve"> работу </w:t>
      </w:r>
      <w:r w:rsidRPr="00926974">
        <w:rPr>
          <w:bCs/>
          <w:sz w:val="28"/>
          <w:szCs w:val="28"/>
        </w:rPr>
        <w:t>по апробаци</w:t>
      </w:r>
      <w:r w:rsidR="00192945">
        <w:rPr>
          <w:bCs/>
          <w:sz w:val="28"/>
          <w:szCs w:val="28"/>
        </w:rPr>
        <w:t>и</w:t>
      </w:r>
      <w:r w:rsidRPr="00926974">
        <w:rPr>
          <w:bCs/>
          <w:sz w:val="28"/>
          <w:szCs w:val="28"/>
        </w:rPr>
        <w:t xml:space="preserve"> программы «Афлатун: социальное и финансовое образование детей» в муниципальных дошкольных образовательных учреждениях.</w:t>
      </w:r>
    </w:p>
    <w:p w:rsidR="00926974" w:rsidRPr="00926974" w:rsidRDefault="00926974" w:rsidP="00926974">
      <w:pPr>
        <w:pStyle w:val="article-renderblock"/>
        <w:spacing w:before="0" w:beforeAutospacing="0" w:after="0" w:afterAutospacing="0"/>
        <w:jc w:val="both"/>
        <w:rPr>
          <w:bCs/>
          <w:sz w:val="28"/>
          <w:szCs w:val="28"/>
        </w:rPr>
      </w:pPr>
    </w:p>
    <w:p w:rsidR="00926974" w:rsidRDefault="00926974" w:rsidP="00192945">
      <w:pPr>
        <w:pStyle w:val="article-renderblock"/>
        <w:numPr>
          <w:ilvl w:val="0"/>
          <w:numId w:val="19"/>
        </w:numPr>
        <w:spacing w:before="0" w:beforeAutospacing="0" w:after="0" w:afterAutospacing="0"/>
        <w:jc w:val="both"/>
        <w:rPr>
          <w:sz w:val="28"/>
          <w:szCs w:val="28"/>
        </w:rPr>
      </w:pPr>
      <w:r w:rsidRPr="00926974">
        <w:rPr>
          <w:bCs/>
          <w:sz w:val="28"/>
          <w:szCs w:val="28"/>
        </w:rPr>
        <w:t xml:space="preserve">Продолжить </w:t>
      </w:r>
      <w:r w:rsidRPr="00926974">
        <w:rPr>
          <w:sz w:val="28"/>
          <w:szCs w:val="28"/>
        </w:rPr>
        <w:t xml:space="preserve">формирование </w:t>
      </w:r>
      <w:r w:rsidR="00192945" w:rsidRPr="00926974">
        <w:rPr>
          <w:sz w:val="28"/>
          <w:szCs w:val="28"/>
        </w:rPr>
        <w:t>эффективно</w:t>
      </w:r>
      <w:r w:rsidR="00192945">
        <w:rPr>
          <w:sz w:val="28"/>
          <w:szCs w:val="28"/>
        </w:rPr>
        <w:t>й</w:t>
      </w:r>
      <w:r w:rsidRPr="00926974">
        <w:rPr>
          <w:sz w:val="28"/>
          <w:szCs w:val="28"/>
        </w:rPr>
        <w:t xml:space="preserve"> системы выявления, поддержки и развития </w:t>
      </w:r>
      <w:r w:rsidR="00192945" w:rsidRPr="00926974">
        <w:rPr>
          <w:sz w:val="28"/>
          <w:szCs w:val="28"/>
        </w:rPr>
        <w:t>способносте</w:t>
      </w:r>
      <w:r w:rsidR="00192945">
        <w:rPr>
          <w:sz w:val="28"/>
          <w:szCs w:val="28"/>
        </w:rPr>
        <w:t>й</w:t>
      </w:r>
      <w:r w:rsidRPr="00926974">
        <w:rPr>
          <w:sz w:val="28"/>
          <w:szCs w:val="28"/>
        </w:rPr>
        <w:t xml:space="preserve"> и талантов обучающихся, </w:t>
      </w:r>
      <w:r w:rsidR="00192945" w:rsidRPr="00926974">
        <w:rPr>
          <w:sz w:val="28"/>
          <w:szCs w:val="28"/>
        </w:rPr>
        <w:t>направленно</w:t>
      </w:r>
      <w:r w:rsidR="00192945">
        <w:rPr>
          <w:sz w:val="28"/>
          <w:szCs w:val="28"/>
        </w:rPr>
        <w:t>й</w:t>
      </w:r>
      <w:r w:rsidRPr="00926974">
        <w:rPr>
          <w:sz w:val="28"/>
          <w:szCs w:val="28"/>
        </w:rPr>
        <w:t xml:space="preserve"> на самоопределение и профессиональную ориентацию всех обучающихся в рамках проекта</w:t>
      </w:r>
      <w:r w:rsidRPr="00926974">
        <w:rPr>
          <w:b/>
          <w:sz w:val="28"/>
          <w:szCs w:val="28"/>
        </w:rPr>
        <w:t xml:space="preserve"> </w:t>
      </w:r>
      <w:r w:rsidRPr="00926974">
        <w:rPr>
          <w:sz w:val="28"/>
          <w:szCs w:val="28"/>
        </w:rPr>
        <w:t>«Успех каждого ребенка» национального проекта «Образование»</w:t>
      </w:r>
      <w:r w:rsidR="00192945">
        <w:rPr>
          <w:sz w:val="28"/>
          <w:szCs w:val="28"/>
        </w:rPr>
        <w:t>.</w:t>
      </w:r>
    </w:p>
    <w:p w:rsidR="00926974" w:rsidRPr="00926974" w:rsidRDefault="00926974" w:rsidP="00926974">
      <w:pPr>
        <w:pStyle w:val="article-renderblock"/>
        <w:spacing w:before="0" w:beforeAutospacing="0" w:after="0" w:afterAutospacing="0"/>
        <w:jc w:val="both"/>
        <w:rPr>
          <w:sz w:val="28"/>
          <w:szCs w:val="28"/>
        </w:rPr>
      </w:pPr>
    </w:p>
    <w:p w:rsidR="00926974" w:rsidRPr="00926974" w:rsidRDefault="00926974" w:rsidP="00192945">
      <w:pPr>
        <w:pStyle w:val="aff1"/>
        <w:numPr>
          <w:ilvl w:val="0"/>
          <w:numId w:val="19"/>
        </w:numPr>
        <w:spacing w:after="0"/>
        <w:jc w:val="both"/>
        <w:rPr>
          <w:sz w:val="28"/>
          <w:szCs w:val="28"/>
        </w:rPr>
      </w:pPr>
      <w:r w:rsidRPr="00926974">
        <w:rPr>
          <w:sz w:val="28"/>
          <w:szCs w:val="28"/>
        </w:rPr>
        <w:t xml:space="preserve">Совершенствовать систему психолого-педагогического сопровождения образовательного процесса, обратив особое внимание на разработку индивидуальной образовательной траектории обучающихся, и создание условий для развития детей, имеющих особые образовательные потребности. </w:t>
      </w:r>
    </w:p>
    <w:p w:rsidR="00926974" w:rsidRDefault="00926974" w:rsidP="00926974">
      <w:pPr>
        <w:pStyle w:val="af5"/>
        <w:spacing w:line="240" w:lineRule="auto"/>
        <w:ind w:firstLine="0"/>
        <w:rPr>
          <w:b/>
        </w:rPr>
      </w:pPr>
    </w:p>
    <w:p w:rsidR="008804A6" w:rsidRDefault="00B65461" w:rsidP="008804A6">
      <w:pPr>
        <w:rPr>
          <w:b/>
          <w:bCs/>
          <w:sz w:val="48"/>
          <w:szCs w:val="48"/>
        </w:rPr>
      </w:pPr>
      <w:r>
        <w:rPr>
          <w:b/>
          <w:bCs/>
          <w:sz w:val="48"/>
          <w:szCs w:val="48"/>
        </w:rPr>
        <w:lastRenderedPageBreak/>
        <w:t>ОРГАНИЗАЦИЯ РАБОТЫ</w:t>
      </w:r>
    </w:p>
    <w:p w:rsidR="00B65461" w:rsidRPr="004A6868" w:rsidRDefault="00B65461" w:rsidP="004A6868">
      <w:pPr>
        <w:rPr>
          <w:b/>
          <w:bCs/>
          <w:sz w:val="48"/>
          <w:szCs w:val="48"/>
        </w:rPr>
      </w:pPr>
      <w:r>
        <w:rPr>
          <w:b/>
          <w:bCs/>
          <w:sz w:val="48"/>
          <w:szCs w:val="48"/>
        </w:rPr>
        <w:t xml:space="preserve">СТРУКТУРНЫХ ПОДРАЗДЕЛЕНИЙ КОМИТЕТА </w:t>
      </w:r>
      <w:r w:rsidR="008804A6">
        <w:rPr>
          <w:b/>
          <w:bCs/>
          <w:sz w:val="48"/>
          <w:szCs w:val="48"/>
        </w:rPr>
        <w:t xml:space="preserve">   </w:t>
      </w:r>
      <w:r>
        <w:rPr>
          <w:b/>
          <w:bCs/>
          <w:sz w:val="48"/>
          <w:szCs w:val="48"/>
        </w:rPr>
        <w:t>ОБРАЗОВАНИЯ</w:t>
      </w:r>
      <w:r w:rsidR="004A6868">
        <w:rPr>
          <w:b/>
          <w:bCs/>
          <w:sz w:val="48"/>
          <w:szCs w:val="48"/>
        </w:rPr>
        <w:t>.</w:t>
      </w:r>
    </w:p>
    <w:p w:rsidR="00B65461" w:rsidRDefault="00B65461" w:rsidP="00B65461">
      <w:pPr>
        <w:rPr>
          <w:b/>
          <w:bCs/>
          <w:sz w:val="40"/>
          <w:szCs w:val="40"/>
        </w:rPr>
      </w:pPr>
      <w:r>
        <w:rPr>
          <w:b/>
          <w:bCs/>
          <w:sz w:val="40"/>
          <w:szCs w:val="40"/>
        </w:rPr>
        <w:t>1. Координация деятельности муниципальных образовательных учреждений</w:t>
      </w:r>
    </w:p>
    <w:p w:rsidR="00B65461" w:rsidRPr="004A6868" w:rsidRDefault="00B65461" w:rsidP="004A6868">
      <w:pPr>
        <w:pStyle w:val="2"/>
        <w:tabs>
          <w:tab w:val="clear" w:pos="720"/>
        </w:tabs>
        <w:spacing w:line="240" w:lineRule="atLeast"/>
        <w:ind w:left="0" w:firstLine="0"/>
        <w:rPr>
          <w:i/>
          <w:iCs/>
          <w:sz w:val="40"/>
          <w:szCs w:val="40"/>
        </w:rPr>
      </w:pPr>
      <w:r>
        <w:rPr>
          <w:i/>
          <w:iCs/>
          <w:sz w:val="40"/>
          <w:szCs w:val="40"/>
        </w:rPr>
        <w:t>1</w:t>
      </w:r>
      <w:r w:rsidR="008804A6">
        <w:rPr>
          <w:i/>
          <w:iCs/>
          <w:sz w:val="40"/>
          <w:szCs w:val="40"/>
        </w:rPr>
        <w:t>.</w:t>
      </w:r>
      <w:r>
        <w:rPr>
          <w:i/>
          <w:iCs/>
          <w:sz w:val="40"/>
          <w:szCs w:val="40"/>
        </w:rPr>
        <w:t xml:space="preserve"> Нормативно-правовое обеспечение деятельности образовательных учреждений</w:t>
      </w:r>
    </w:p>
    <w:p w:rsidR="00B65461" w:rsidRDefault="00B65461" w:rsidP="00B65461">
      <w:pPr>
        <w:pStyle w:val="af7"/>
        <w:numPr>
          <w:ilvl w:val="0"/>
          <w:numId w:val="6"/>
        </w:numPr>
        <w:ind w:left="0" w:firstLine="357"/>
      </w:pPr>
      <w:r>
        <w:t>Информационно-правовое обеспечение деятельности Комитета образования.</w:t>
      </w:r>
    </w:p>
    <w:p w:rsidR="00B65461" w:rsidRDefault="00B65461" w:rsidP="00B65461">
      <w:pPr>
        <w:pStyle w:val="14"/>
        <w:numPr>
          <w:ilvl w:val="0"/>
          <w:numId w:val="6"/>
        </w:numPr>
        <w:ind w:left="0" w:firstLine="357"/>
      </w:pPr>
      <w:r>
        <w:t>Распространение законодательных и иных нормативных правовых актов по отделам и учреждениям.</w:t>
      </w:r>
    </w:p>
    <w:p w:rsidR="00B65461" w:rsidRDefault="00B65461" w:rsidP="00B65461">
      <w:pPr>
        <w:pStyle w:val="af7"/>
        <w:numPr>
          <w:ilvl w:val="0"/>
          <w:numId w:val="6"/>
        </w:numPr>
        <w:ind w:left="0" w:firstLine="357"/>
      </w:pPr>
      <w:r>
        <w:t>Методическое руководство и контроль организации делопроизводства в работе с кадрами Комитета образования.</w:t>
      </w:r>
    </w:p>
    <w:p w:rsidR="00B65461" w:rsidRDefault="00B65461" w:rsidP="00B65461">
      <w:pPr>
        <w:pStyle w:val="14"/>
        <w:numPr>
          <w:ilvl w:val="0"/>
          <w:numId w:val="6"/>
        </w:numPr>
        <w:ind w:left="0" w:firstLine="357"/>
      </w:pPr>
      <w:r>
        <w:t>Консультирование по ведению личных дел, трудовых книжек, изданию приказов, заключению трудовых договоров.</w:t>
      </w:r>
    </w:p>
    <w:p w:rsidR="00B65461" w:rsidRDefault="00B65461" w:rsidP="00B65461">
      <w:pPr>
        <w:pStyle w:val="af7"/>
        <w:numPr>
          <w:ilvl w:val="0"/>
          <w:numId w:val="6"/>
        </w:numPr>
        <w:ind w:left="0" w:firstLine="357"/>
      </w:pPr>
      <w:r>
        <w:t>Консультирование руководства и других работников Комитета образования по вопросам деятельности комитета и образовательных учреждений, в том числе в области оказания платных образовательных услуг.</w:t>
      </w:r>
    </w:p>
    <w:p w:rsidR="00B65461" w:rsidRDefault="00B65461" w:rsidP="00B65461">
      <w:pPr>
        <w:pStyle w:val="af7"/>
        <w:numPr>
          <w:ilvl w:val="0"/>
          <w:numId w:val="6"/>
        </w:numPr>
        <w:ind w:left="0" w:firstLine="357"/>
      </w:pPr>
      <w:r>
        <w:t>Консультирование руководства образовательных учреждений по вопросу организации и проведения аттестации педагогических и руководящих работников, государственной итоговой аттестации обучающихся по образовательным программам основного общего и среднего общего образования, организации питания в образовательных учреждениях в соответствии с действующим законодательством.</w:t>
      </w:r>
    </w:p>
    <w:p w:rsidR="00B65461" w:rsidRDefault="00B65461" w:rsidP="00B65461">
      <w:pPr>
        <w:pStyle w:val="af7"/>
        <w:numPr>
          <w:ilvl w:val="0"/>
          <w:numId w:val="6"/>
        </w:numPr>
        <w:ind w:left="0" w:firstLine="357"/>
      </w:pPr>
      <w:r>
        <w:t xml:space="preserve">Методическое сопровождение в ходе подготовки наградного материала для поощрения сотрудников образовательных учреждений. </w:t>
      </w:r>
    </w:p>
    <w:p w:rsidR="00B65461" w:rsidRDefault="00B65461" w:rsidP="00B65461">
      <w:pPr>
        <w:pStyle w:val="af7"/>
        <w:numPr>
          <w:ilvl w:val="0"/>
          <w:numId w:val="6"/>
        </w:numPr>
        <w:ind w:left="0" w:firstLine="357"/>
      </w:pPr>
      <w:r>
        <w:t>Подготовка или экспертиза проектов договоров и локальных актов Комитета образования.</w:t>
      </w:r>
    </w:p>
    <w:p w:rsidR="00B65461" w:rsidRDefault="00B65461" w:rsidP="00B65461">
      <w:pPr>
        <w:pStyle w:val="af7"/>
        <w:numPr>
          <w:ilvl w:val="0"/>
          <w:numId w:val="6"/>
        </w:numPr>
        <w:ind w:left="0" w:firstLine="357"/>
      </w:pPr>
      <w:r>
        <w:t>Курирование деятельности образовательных учреждений в части соответствия их деятельности законодательству.</w:t>
      </w:r>
    </w:p>
    <w:p w:rsidR="00B65461" w:rsidRDefault="00B65461" w:rsidP="00B65461">
      <w:pPr>
        <w:pStyle w:val="14"/>
        <w:numPr>
          <w:ilvl w:val="0"/>
          <w:numId w:val="6"/>
        </w:numPr>
        <w:ind w:left="0" w:firstLine="357"/>
      </w:pPr>
      <w:r>
        <w:t>Участие в проверках по обращениям граждан.</w:t>
      </w:r>
    </w:p>
    <w:p w:rsidR="00B65461" w:rsidRDefault="00B65461" w:rsidP="00B65461">
      <w:pPr>
        <w:pStyle w:val="14"/>
        <w:numPr>
          <w:ilvl w:val="0"/>
          <w:numId w:val="6"/>
        </w:numPr>
        <w:ind w:left="0" w:firstLine="357"/>
      </w:pPr>
      <w:r>
        <w:t>Участие в совещаниях руководителей образовательных учреждений</w:t>
      </w:r>
    </w:p>
    <w:p w:rsidR="00B65461" w:rsidRDefault="00B65461" w:rsidP="008804A6">
      <w:pPr>
        <w:pStyle w:val="14"/>
        <w:numPr>
          <w:ilvl w:val="0"/>
          <w:numId w:val="6"/>
        </w:numPr>
        <w:ind w:left="0" w:firstLine="357"/>
      </w:pPr>
      <w:r>
        <w:t>Представление интересов Комитета образования в арбитражном суде, суде общей юрисдикции, органах местного самоуправления, иных органах власти управления.</w:t>
      </w:r>
    </w:p>
    <w:p w:rsidR="00B65461" w:rsidRDefault="00B65461">
      <w:pPr>
        <w:tabs>
          <w:tab w:val="left" w:pos="206"/>
          <w:tab w:val="center" w:pos="7426"/>
        </w:tabs>
        <w:jc w:val="both"/>
      </w:pPr>
    </w:p>
    <w:p w:rsidR="00B65461" w:rsidRDefault="00B65461" w:rsidP="00B65461">
      <w:pPr>
        <w:pStyle w:val="1"/>
        <w:numPr>
          <w:ilvl w:val="0"/>
          <w:numId w:val="0"/>
        </w:numPr>
        <w:tabs>
          <w:tab w:val="left" w:pos="708"/>
        </w:tabs>
        <w:spacing w:before="0" w:after="0"/>
        <w:rPr>
          <w:sz w:val="36"/>
          <w:szCs w:val="36"/>
        </w:rPr>
      </w:pPr>
      <w:r w:rsidRPr="00B65461">
        <w:rPr>
          <w:sz w:val="36"/>
          <w:szCs w:val="36"/>
        </w:rPr>
        <w:lastRenderedPageBreak/>
        <w:t xml:space="preserve"> </w:t>
      </w:r>
      <w:r w:rsidR="008804A6">
        <w:rPr>
          <w:sz w:val="36"/>
          <w:szCs w:val="36"/>
        </w:rPr>
        <w:t>2</w:t>
      </w:r>
      <w:r>
        <w:rPr>
          <w:sz w:val="36"/>
          <w:szCs w:val="36"/>
        </w:rPr>
        <w:t>. Вопросы, рассматриваемые на совещаниях при председателе Комитета образования</w:t>
      </w:r>
    </w:p>
    <w:p w:rsidR="00B65461" w:rsidRDefault="00B65461" w:rsidP="00B65461"/>
    <w:tbl>
      <w:tblPr>
        <w:tblW w:w="0" w:type="auto"/>
        <w:tblInd w:w="108" w:type="dxa"/>
        <w:tblLayout w:type="fixed"/>
        <w:tblLook w:val="04A0"/>
      </w:tblPr>
      <w:tblGrid>
        <w:gridCol w:w="1418"/>
        <w:gridCol w:w="13750"/>
      </w:tblGrid>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pPr>
            <w:r>
              <w:t>Дата</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1"/>
              <w:snapToGrid w:val="0"/>
            </w:pPr>
            <w:r>
              <w:t>Вопрос</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Август</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snapToGrid w:val="0"/>
            </w:pPr>
            <w:r>
              <w:t>О в</w:t>
            </w:r>
            <w:r w:rsidR="00192945">
              <w:t>воде в эксплуатацию пристроек к</w:t>
            </w:r>
            <w:r>
              <w:t xml:space="preserve"> МБОУ СОШ №8, МАОУ «Гимназия №9»,</w:t>
            </w:r>
            <w:r w:rsidR="00192945">
              <w:t xml:space="preserve"> </w:t>
            </w:r>
            <w:r>
              <w:t>МБОУ «Гимназия №5</w:t>
            </w:r>
            <w:r w:rsidR="00192945">
              <w:t>»</w:t>
            </w:r>
          </w:p>
          <w:p w:rsidR="00B65461" w:rsidRDefault="00B65461">
            <w:pPr>
              <w:snapToGrid w:val="0"/>
              <w:jc w:val="both"/>
            </w:pPr>
            <w:r>
              <w:t>Готовность образоват</w:t>
            </w:r>
            <w:r w:rsidR="007139BD">
              <w:t>ельных учреждений к новому 2020/</w:t>
            </w:r>
            <w:r>
              <w:t>2021 учебному году.</w:t>
            </w:r>
          </w:p>
          <w:p w:rsidR="00B65461" w:rsidRDefault="00B65461">
            <w:pPr>
              <w:jc w:val="both"/>
            </w:pPr>
            <w:r>
              <w:t>Комплектование образовательных учреждений.</w:t>
            </w:r>
          </w:p>
          <w:p w:rsidR="00B65461" w:rsidRDefault="00B65461">
            <w:pPr>
              <w:jc w:val="both"/>
            </w:pPr>
            <w:r>
              <w:t>Состояние кадрового обеспечения в образовательных учреждениях города.</w:t>
            </w:r>
          </w:p>
          <w:p w:rsidR="00B65461" w:rsidRPr="00E37BA6" w:rsidRDefault="00B65461">
            <w:pPr>
              <w:jc w:val="both"/>
            </w:pPr>
            <w:r w:rsidRPr="00E37BA6">
              <w:t>Обеспеченность образовательных учреждений учебниками.</w:t>
            </w:r>
          </w:p>
          <w:p w:rsidR="00B65461" w:rsidRDefault="00B65461">
            <w:pPr>
              <w:jc w:val="both"/>
            </w:pPr>
            <w:r>
              <w:t>Организация питания в образовательных учреждениях города.</w:t>
            </w:r>
          </w:p>
          <w:p w:rsidR="00B65461" w:rsidRDefault="00B65461">
            <w:pPr>
              <w:jc w:val="both"/>
            </w:pPr>
            <w:r>
              <w:t>Подготовка к проведению августовской конференции педагогических работников города.</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Сентябрь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Итоги трудоустройства выпускников 2020 года.</w:t>
            </w:r>
          </w:p>
          <w:p w:rsidR="00B65461" w:rsidRDefault="00B65461">
            <w:pPr>
              <w:snapToGrid w:val="0"/>
              <w:jc w:val="both"/>
            </w:pPr>
            <w:r>
              <w:t>Организация учебного процесса в МБОУ СОШ №8, МАОУ «Гимназия №9»,</w:t>
            </w:r>
            <w:r w:rsidR="00192945">
              <w:t xml:space="preserve"> МБОУ «Гимназия №5» с учё</w:t>
            </w:r>
            <w:r>
              <w:t>том ввода пристроек к данным общеобразовательным учреждениям.</w:t>
            </w:r>
          </w:p>
          <w:p w:rsidR="00B65461" w:rsidRDefault="00B65461">
            <w:pPr>
              <w:jc w:val="both"/>
            </w:pPr>
            <w:r>
              <w:t>Организация проведения «Месячника безопасности» в образовательных учреждениях города.</w:t>
            </w:r>
          </w:p>
          <w:p w:rsidR="003F0F14" w:rsidRDefault="00B65461" w:rsidP="00192945">
            <w:pPr>
              <w:jc w:val="both"/>
            </w:pPr>
            <w:r w:rsidRPr="00E37BA6">
              <w:t xml:space="preserve">О проведении </w:t>
            </w:r>
            <w:r w:rsidRPr="00E37BA6">
              <w:rPr>
                <w:lang w:val="en-US"/>
              </w:rPr>
              <w:t>XXVIII</w:t>
            </w:r>
            <w:r w:rsidRPr="00E37BA6">
              <w:t xml:space="preserve"> Международной космической олимпиады.</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Октябрь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Итоги статистической отчетности.</w:t>
            </w:r>
          </w:p>
          <w:p w:rsidR="00B65461" w:rsidRDefault="0023746E">
            <w:pPr>
              <w:jc w:val="both"/>
            </w:pPr>
            <w:r>
              <w:t>О формировании бюджета на 2021</w:t>
            </w:r>
            <w:r w:rsidR="00B65461">
              <w:t xml:space="preserve"> год.</w:t>
            </w:r>
          </w:p>
          <w:p w:rsidR="00B65461" w:rsidRPr="00E37BA6" w:rsidRDefault="00B65461">
            <w:pPr>
              <w:jc w:val="both"/>
            </w:pPr>
            <w:r w:rsidRPr="00E37BA6">
              <w:t xml:space="preserve">Итоги </w:t>
            </w:r>
            <w:r w:rsidRPr="00E37BA6">
              <w:rPr>
                <w:lang w:val="en-US"/>
              </w:rPr>
              <w:t>XXVIII</w:t>
            </w:r>
            <w:r w:rsidRPr="00E37BA6">
              <w:t xml:space="preserve"> Международной космической олимпиады.</w:t>
            </w:r>
          </w:p>
          <w:p w:rsidR="003F0F14" w:rsidRPr="003F0F14" w:rsidRDefault="003F0F14">
            <w:pPr>
              <w:jc w:val="both"/>
            </w:pPr>
            <w:r w:rsidRPr="00E37BA6">
              <w:t>О соблюдении требований антикоррупционного законодательства и привлечения к административной ответственности, в том числе в части соблюдения правил приема на работу сотрудников, ранее замещавших должности государственной или муниципальной службы</w:t>
            </w:r>
          </w:p>
        </w:tc>
      </w:tr>
      <w:tr w:rsidR="00B65461" w:rsidTr="00263582">
        <w:trPr>
          <w:trHeight w:val="613"/>
        </w:trPr>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Ноябрь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Анализ очередности в дошкольные образовательные учреждения.</w:t>
            </w:r>
          </w:p>
          <w:p w:rsidR="00B65461" w:rsidRDefault="00B65461">
            <w:pPr>
              <w:jc w:val="both"/>
            </w:pPr>
            <w:r>
              <w:t>Выполнение комплексной программы по профилактике ПАВ.</w:t>
            </w:r>
          </w:p>
          <w:p w:rsidR="00B65461" w:rsidRDefault="00B65461">
            <w:pPr>
              <w:jc w:val="both"/>
            </w:pPr>
            <w:r>
              <w:t>О формировании бюджета на 2021 год.</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Декабрь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Об организации работы по аттестации педагогических и руководящих работников муниципальных образовательных учреждений.</w:t>
            </w:r>
          </w:p>
          <w:p w:rsidR="00B65461" w:rsidRDefault="00B65461">
            <w:pPr>
              <w:jc w:val="both"/>
            </w:pPr>
            <w:r>
              <w:t>Результаты  работы системы образования за 2020 год.</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lastRenderedPageBreak/>
              <w:t>Январь</w:t>
            </w:r>
          </w:p>
        </w:tc>
        <w:tc>
          <w:tcPr>
            <w:tcW w:w="13750" w:type="dxa"/>
            <w:tcBorders>
              <w:top w:val="single" w:sz="4" w:space="0" w:color="000000"/>
              <w:left w:val="single" w:sz="4" w:space="0" w:color="000000"/>
              <w:bottom w:val="single" w:sz="4" w:space="0" w:color="000000"/>
              <w:right w:val="single" w:sz="4" w:space="0" w:color="000000"/>
            </w:tcBorders>
            <w:hideMark/>
          </w:tcPr>
          <w:p w:rsidR="003F0F14" w:rsidRPr="00E37BA6" w:rsidRDefault="00B65461">
            <w:pPr>
              <w:snapToGrid w:val="0"/>
              <w:jc w:val="both"/>
            </w:pPr>
            <w:r>
              <w:t>Результаты образовательной подготовки учащихся общеобразовательных учрежд</w:t>
            </w:r>
            <w:r w:rsidR="00192945">
              <w:t>ений города за 1 полугодие 2020/</w:t>
            </w:r>
            <w:r>
              <w:t>2021 учебного года.</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Февраль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О состоянии охраны труда, пожарной безопасности и антитеррористической защищенности в образовательных учреждениях города.</w:t>
            </w:r>
          </w:p>
          <w:p w:rsidR="003F0F14" w:rsidRDefault="003F0F14" w:rsidP="00192945">
            <w:pPr>
              <w:snapToGrid w:val="0"/>
              <w:jc w:val="both"/>
            </w:pPr>
            <w:r w:rsidRPr="00E37BA6">
              <w:t>Об организации работы по приему сведений о доходах, об имуществе и обязательствах имущественного характера у руководителей муниципальных учреждений городского округа Королёв Московской области, а также о доходах, об имуществе и обязательствах имущественного характера их супруга (супруги) и несовершеннолетних детей</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Март</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План комплектован</w:t>
            </w:r>
            <w:r w:rsidR="0023746E">
              <w:t>ия ДОУ.</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Апрель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both"/>
            </w:pPr>
            <w:r>
              <w:t>Организация работы по подготовке муниципальной системы образования к проведению государственной итоговой аттестации учащихся.</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both"/>
              <w:rPr>
                <w:b w:val="0"/>
                <w:bCs w:val="0"/>
              </w:rPr>
            </w:pPr>
            <w:r>
              <w:rPr>
                <w:b w:val="0"/>
                <w:bCs w:val="0"/>
              </w:rPr>
              <w:t>Май</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rsidP="0023746E">
            <w:pPr>
              <w:snapToGrid w:val="0"/>
              <w:jc w:val="both"/>
            </w:pPr>
            <w:r>
              <w:t>О проведении летней оздоровительной кампании.</w:t>
            </w:r>
          </w:p>
        </w:tc>
      </w:tr>
      <w:tr w:rsidR="00B65461" w:rsidTr="00263582">
        <w:tc>
          <w:tcPr>
            <w:tcW w:w="1418" w:type="dxa"/>
            <w:tcBorders>
              <w:top w:val="single" w:sz="4" w:space="0" w:color="000000"/>
              <w:left w:val="single" w:sz="4" w:space="0" w:color="000000"/>
              <w:bottom w:val="single" w:sz="4" w:space="0" w:color="000000"/>
              <w:right w:val="nil"/>
            </w:tcBorders>
            <w:hideMark/>
          </w:tcPr>
          <w:p w:rsidR="00B65461" w:rsidRDefault="00B65461">
            <w:pPr>
              <w:pStyle w:val="af1"/>
              <w:snapToGrid w:val="0"/>
              <w:jc w:val="left"/>
              <w:rPr>
                <w:b w:val="0"/>
                <w:bCs w:val="0"/>
              </w:rPr>
            </w:pPr>
            <w:r>
              <w:rPr>
                <w:b w:val="0"/>
                <w:bCs w:val="0"/>
              </w:rPr>
              <w:t>Июнь</w:t>
            </w:r>
          </w:p>
        </w:tc>
        <w:tc>
          <w:tcPr>
            <w:tcW w:w="13750"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left"/>
            </w:pPr>
            <w:r>
              <w:t>Организация и проведение государственной итоговой аттестации учащихся в различных формах.</w:t>
            </w:r>
          </w:p>
        </w:tc>
      </w:tr>
    </w:tbl>
    <w:p w:rsidR="00B65461" w:rsidRDefault="00B65461" w:rsidP="00B65461"/>
    <w:p w:rsidR="008804A6" w:rsidRDefault="008804A6" w:rsidP="00B65461">
      <w:pPr>
        <w:pStyle w:val="1"/>
        <w:numPr>
          <w:ilvl w:val="0"/>
          <w:numId w:val="0"/>
        </w:numPr>
        <w:tabs>
          <w:tab w:val="left" w:pos="708"/>
        </w:tabs>
        <w:rPr>
          <w:sz w:val="36"/>
          <w:szCs w:val="36"/>
        </w:rPr>
      </w:pPr>
    </w:p>
    <w:p w:rsidR="00263582" w:rsidRDefault="00263582" w:rsidP="00263582"/>
    <w:p w:rsidR="00263582" w:rsidRDefault="00263582" w:rsidP="00263582"/>
    <w:p w:rsidR="00263582" w:rsidRDefault="00263582" w:rsidP="00263582"/>
    <w:p w:rsidR="00263582" w:rsidRDefault="00263582" w:rsidP="00263582"/>
    <w:p w:rsidR="00263582" w:rsidRDefault="00263582" w:rsidP="00263582"/>
    <w:p w:rsidR="00263582" w:rsidRDefault="00263582" w:rsidP="00263582"/>
    <w:p w:rsidR="00263582" w:rsidRDefault="00263582" w:rsidP="00263582"/>
    <w:p w:rsidR="00263582" w:rsidRDefault="00263582" w:rsidP="00263582"/>
    <w:p w:rsidR="00263582" w:rsidRPr="00263582" w:rsidRDefault="00263582" w:rsidP="00263582"/>
    <w:p w:rsidR="00B65461" w:rsidRDefault="00B65461" w:rsidP="00B65461">
      <w:pPr>
        <w:pStyle w:val="1"/>
        <w:numPr>
          <w:ilvl w:val="0"/>
          <w:numId w:val="0"/>
        </w:numPr>
        <w:tabs>
          <w:tab w:val="left" w:pos="708"/>
        </w:tabs>
        <w:rPr>
          <w:sz w:val="36"/>
          <w:szCs w:val="36"/>
        </w:rPr>
      </w:pPr>
      <w:r>
        <w:rPr>
          <w:sz w:val="36"/>
          <w:szCs w:val="36"/>
        </w:rPr>
        <w:lastRenderedPageBreak/>
        <w:t>3. Городские массовые мероприятия (конференции, праздники, конкурсы и др.)</w:t>
      </w:r>
    </w:p>
    <w:tbl>
      <w:tblPr>
        <w:tblW w:w="0" w:type="auto"/>
        <w:tblInd w:w="108" w:type="dxa"/>
        <w:tblLayout w:type="fixed"/>
        <w:tblLook w:val="04A0"/>
      </w:tblPr>
      <w:tblGrid>
        <w:gridCol w:w="1985"/>
        <w:gridCol w:w="13145"/>
      </w:tblGrid>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rPr>
                <w:b/>
                <w:bCs/>
              </w:rPr>
            </w:pPr>
            <w:r>
              <w:rPr>
                <w:b/>
                <w:bCs/>
              </w:rPr>
              <w:t xml:space="preserve">Дата </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rPr>
                <w:b/>
                <w:bCs/>
              </w:rPr>
            </w:pPr>
            <w:r>
              <w:rPr>
                <w:b/>
                <w:bCs/>
              </w:rPr>
              <w:t>Мероприятия</w:t>
            </w:r>
          </w:p>
        </w:tc>
      </w:tr>
      <w:tr w:rsidR="00B65461" w:rsidTr="002028F2">
        <w:trPr>
          <w:trHeight w:val="530"/>
        </w:trPr>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Август</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snapToGrid w:val="0"/>
            </w:pPr>
            <w:r>
              <w:t>Городская педагогическая конференция.</w:t>
            </w:r>
          </w:p>
          <w:p w:rsidR="00B65461" w:rsidRDefault="00B65461">
            <w:pPr>
              <w:jc w:val="both"/>
            </w:pPr>
            <w:r>
              <w:t>Работа городских методических объединений.</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Сентябрь</w:t>
            </w:r>
          </w:p>
        </w:tc>
        <w:tc>
          <w:tcPr>
            <w:tcW w:w="13145" w:type="dxa"/>
            <w:tcBorders>
              <w:top w:val="single" w:sz="4" w:space="0" w:color="000000"/>
              <w:left w:val="single" w:sz="4" w:space="0" w:color="000000"/>
              <w:bottom w:val="single" w:sz="4" w:space="0" w:color="000000"/>
              <w:right w:val="single" w:sz="4" w:space="0" w:color="000000"/>
            </w:tcBorders>
          </w:tcPr>
          <w:p w:rsidR="00B65461" w:rsidRDefault="00B65461" w:rsidP="00926974">
            <w:pPr>
              <w:pStyle w:val="af0"/>
            </w:pPr>
            <w:r>
              <w:t xml:space="preserve">Общегородское </w:t>
            </w:r>
            <w:r w:rsidR="0023746E">
              <w:t>родительское собрание (1классы)</w:t>
            </w:r>
          </w:p>
          <w:p w:rsidR="00B65461" w:rsidRDefault="00B65461">
            <w:pPr>
              <w:jc w:val="both"/>
            </w:pPr>
            <w:r>
              <w:t>Проведение Спартакиады школьников  (по отдельному календарю)</w:t>
            </w:r>
          </w:p>
          <w:p w:rsidR="00B65461" w:rsidRDefault="00B65461">
            <w:pPr>
              <w:jc w:val="both"/>
            </w:pPr>
            <w:r>
              <w:t>Проведение школьного и муни</w:t>
            </w:r>
            <w:r w:rsidR="00192945">
              <w:t>ципального этапа соревнований «</w:t>
            </w:r>
            <w:r>
              <w:t>Президентские состязания»</w:t>
            </w:r>
          </w:p>
          <w:p w:rsidR="00B65461" w:rsidRDefault="00B65461">
            <w:pPr>
              <w:jc w:val="both"/>
            </w:pPr>
            <w:r>
              <w:t xml:space="preserve">Проведение осенней спартакиады  дошкольников. </w:t>
            </w:r>
          </w:p>
          <w:p w:rsidR="00B65461" w:rsidRDefault="00B65461">
            <w:pPr>
              <w:jc w:val="both"/>
            </w:pPr>
            <w:r>
              <w:t>Муниципальный этап областного конкурса «Педагогический дебют»</w:t>
            </w:r>
          </w:p>
          <w:p w:rsidR="00B65461" w:rsidRDefault="00192945">
            <w:pPr>
              <w:jc w:val="both"/>
            </w:pPr>
            <w:r>
              <w:t>КВН дошкольных работников «</w:t>
            </w:r>
            <w:r w:rsidR="00B65461">
              <w:t>Работать надо весело, чтоб хорошо работать!»</w:t>
            </w:r>
          </w:p>
          <w:p w:rsidR="00B65461" w:rsidRDefault="00B65461">
            <w:pPr>
              <w:jc w:val="both"/>
            </w:pPr>
            <w:r>
              <w:t>Школьный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 xml:space="preserve">Октябрь </w:t>
            </w:r>
          </w:p>
        </w:tc>
        <w:tc>
          <w:tcPr>
            <w:tcW w:w="13145" w:type="dxa"/>
            <w:tcBorders>
              <w:top w:val="single" w:sz="4" w:space="0" w:color="000000"/>
              <w:left w:val="single" w:sz="4" w:space="0" w:color="000000"/>
              <w:bottom w:val="single" w:sz="4" w:space="0" w:color="000000"/>
              <w:right w:val="single" w:sz="4" w:space="0" w:color="000000"/>
            </w:tcBorders>
          </w:tcPr>
          <w:p w:rsidR="00B65461" w:rsidRDefault="00B65461">
            <w:pPr>
              <w:pStyle w:val="af0"/>
              <w:snapToGrid w:val="0"/>
            </w:pPr>
            <w:r>
              <w:t>Муниципальный этап областного конкурса «Педагогический дебют»</w:t>
            </w:r>
          </w:p>
          <w:p w:rsidR="00B65461" w:rsidRDefault="00B65461">
            <w:pPr>
              <w:pStyle w:val="af0"/>
              <w:snapToGrid w:val="0"/>
            </w:pPr>
            <w:r>
              <w:t>Торжественный вечер, посвященный Дню учителя</w:t>
            </w:r>
          </w:p>
          <w:p w:rsidR="00B65461" w:rsidRDefault="00B65461">
            <w:pPr>
              <w:jc w:val="both"/>
            </w:pPr>
            <w:r>
              <w:t>ХХ</w:t>
            </w:r>
            <w:r>
              <w:rPr>
                <w:lang w:val="en-US"/>
              </w:rPr>
              <w:t>VIII</w:t>
            </w:r>
            <w:r>
              <w:t xml:space="preserve"> Международная космическая олимпиада школьников.</w:t>
            </w:r>
          </w:p>
          <w:p w:rsidR="00B65461" w:rsidRDefault="00B65461">
            <w:pPr>
              <w:jc w:val="both"/>
            </w:pPr>
            <w:r>
              <w:t>Фестиваль методических идей (школьный этап).</w:t>
            </w:r>
          </w:p>
          <w:p w:rsidR="003F0F14" w:rsidRDefault="00B65461" w:rsidP="00192945">
            <w:pPr>
              <w:jc w:val="both"/>
            </w:pPr>
            <w:r>
              <w:t>Школьный этап всероссийской олимпиады школьников</w:t>
            </w:r>
            <w:r w:rsidR="00192945">
              <w:t>.</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Ноябрь</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jc w:val="left"/>
            </w:pPr>
            <w:r>
              <w:t>Муниципальный этап конкурса  «Учитель года Подмосковья»</w:t>
            </w:r>
          </w:p>
          <w:p w:rsidR="00B65461" w:rsidRDefault="00B65461">
            <w:pPr>
              <w:jc w:val="left"/>
            </w:pPr>
            <w:r>
              <w:t>Областной конкурс «Любимый учитель»</w:t>
            </w:r>
          </w:p>
          <w:p w:rsidR="00B65461" w:rsidRDefault="00B65461">
            <w:pPr>
              <w:jc w:val="left"/>
            </w:pPr>
            <w:r>
              <w:t>Городской фестиваль искусств «Королёвские звездочки». Темы « Этих лет не смолкнет слава!»</w:t>
            </w:r>
          </w:p>
          <w:p w:rsidR="00B65461" w:rsidRDefault="00B65461">
            <w:pPr>
              <w:jc w:val="left"/>
            </w:pPr>
            <w:r>
              <w:t>П</w:t>
            </w:r>
            <w:r w:rsidR="00192945">
              <w:t>рофессиональный конкурс педаго</w:t>
            </w:r>
            <w:r>
              <w:t>гов-психологов  ДОУ. Психологический бре</w:t>
            </w:r>
            <w:r w:rsidR="0023746E">
              <w:t>й</w:t>
            </w:r>
            <w:r>
              <w:t>н-ринг « Здесь и теперь»</w:t>
            </w:r>
            <w:r w:rsidR="0023746E">
              <w:t>.</w:t>
            </w:r>
          </w:p>
          <w:p w:rsidR="00B65461" w:rsidRDefault="00B65461">
            <w:pPr>
              <w:jc w:val="left"/>
            </w:pPr>
            <w:r>
              <w:t>Муниципальный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Декабрь</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snapToGrid w:val="0"/>
            </w:pPr>
            <w:r>
              <w:t>Муниципальный этап конкурса  «Учитель года Подмосковья»</w:t>
            </w:r>
          </w:p>
          <w:p w:rsidR="00B65461" w:rsidRDefault="00B65461">
            <w:pPr>
              <w:pStyle w:val="af0"/>
            </w:pPr>
            <w:r>
              <w:t>Областные и городские Рождественские чтения.</w:t>
            </w:r>
          </w:p>
          <w:p w:rsidR="00B65461" w:rsidRDefault="00B65461">
            <w:pPr>
              <w:jc w:val="left"/>
            </w:pPr>
            <w:r>
              <w:t>Муниципальный этап конкурса  «Воспитатель  года Подмосковья»</w:t>
            </w:r>
          </w:p>
          <w:p w:rsidR="00B65461" w:rsidRDefault="00B65461">
            <w:pPr>
              <w:jc w:val="left"/>
            </w:pPr>
            <w:r>
              <w:t>Профессиональный конкурс педагогов, работающих с  детьми с особыми образовательными потребностями (ООП). Тема «Современные подходы к информированию родителей детей с ООП» (видеоролики)</w:t>
            </w:r>
            <w:r w:rsidR="0023746E">
              <w:t>.</w:t>
            </w:r>
          </w:p>
          <w:p w:rsidR="00B65461" w:rsidRDefault="00B65461">
            <w:pPr>
              <w:jc w:val="left"/>
            </w:pPr>
            <w:r>
              <w:lastRenderedPageBreak/>
              <w:t>Муниципальный  этап всероссийской олимпиады школьников</w:t>
            </w:r>
          </w:p>
          <w:p w:rsidR="00B65461" w:rsidRDefault="00B65461">
            <w:pPr>
              <w:jc w:val="left"/>
              <w:rPr>
                <w:bCs/>
              </w:rPr>
            </w:pPr>
            <w:r>
              <w:t>Городские Рождественские чтения</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lastRenderedPageBreak/>
              <w:t>Январь</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snapToGrid w:val="0"/>
            </w:pPr>
            <w:r>
              <w:t>Работа городских методических объединений.</w:t>
            </w:r>
          </w:p>
          <w:p w:rsidR="00B65461" w:rsidRDefault="00B65461">
            <w:pPr>
              <w:jc w:val="both"/>
            </w:pPr>
            <w:r>
              <w:t xml:space="preserve">Фестиваль методических идей (муниципальный  этап). </w:t>
            </w:r>
          </w:p>
          <w:p w:rsidR="00B65461" w:rsidRDefault="00B65461">
            <w:pPr>
              <w:jc w:val="both"/>
            </w:pPr>
            <w:r>
              <w:t>Проведение выставки технического творчест</w:t>
            </w:r>
            <w:r w:rsidR="00192945">
              <w:t>ва детей дошкольного возраста «</w:t>
            </w:r>
            <w:r>
              <w:t>Техновернисаж»</w:t>
            </w:r>
          </w:p>
          <w:p w:rsidR="00B65461" w:rsidRDefault="00B65461">
            <w:pPr>
              <w:jc w:val="both"/>
            </w:pPr>
            <w:r>
              <w:t xml:space="preserve">Спортивный фестиваль инструкторов по физической культуре ДОУ. </w:t>
            </w:r>
          </w:p>
          <w:p w:rsidR="00B65461" w:rsidRDefault="00B65461">
            <w:pPr>
              <w:jc w:val="both"/>
            </w:pPr>
            <w:r>
              <w:t>Тем</w:t>
            </w:r>
            <w:r w:rsidR="00192945">
              <w:t>а «</w:t>
            </w:r>
            <w:r w:rsidR="0023746E">
              <w:t>Делай с нами, делай как мы,</w:t>
            </w:r>
            <w:r w:rsidR="00192945">
              <w:t xml:space="preserve"> </w:t>
            </w:r>
            <w:r>
              <w:t>делай лучше нас!»</w:t>
            </w:r>
          </w:p>
          <w:p w:rsidR="00B65461" w:rsidRDefault="00B65461">
            <w:pPr>
              <w:jc w:val="left"/>
            </w:pPr>
            <w:r>
              <w:t>Участие областном конкурсе 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w:t>
            </w:r>
          </w:p>
          <w:p w:rsidR="00B65461" w:rsidRDefault="00B65461">
            <w:pPr>
              <w:jc w:val="left"/>
            </w:pPr>
            <w:r>
              <w:t>Региональный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Февраль</w:t>
            </w:r>
          </w:p>
        </w:tc>
        <w:tc>
          <w:tcPr>
            <w:tcW w:w="13145" w:type="dxa"/>
            <w:tcBorders>
              <w:top w:val="single" w:sz="4" w:space="0" w:color="000000"/>
              <w:left w:val="single" w:sz="4" w:space="0" w:color="000000"/>
              <w:bottom w:val="single" w:sz="4" w:space="0" w:color="000000"/>
              <w:right w:val="single" w:sz="4" w:space="0" w:color="000000"/>
            </w:tcBorders>
          </w:tcPr>
          <w:p w:rsidR="00B65461" w:rsidRDefault="00B65461">
            <w:pPr>
              <w:jc w:val="both"/>
            </w:pPr>
            <w:r>
              <w:t xml:space="preserve">Фестиваль методических идей (муниципальный  этап). </w:t>
            </w:r>
          </w:p>
          <w:p w:rsidR="00B65461" w:rsidRDefault="00B65461">
            <w:pPr>
              <w:jc w:val="both"/>
            </w:pPr>
            <w:r>
              <w:t>Городская интерактивная научно-познавательная игра-конкурс для детей раннего и дошкольного во</w:t>
            </w:r>
            <w:r w:rsidR="00192945">
              <w:t>зраста «Хочу всё знать». Тема «</w:t>
            </w:r>
            <w:r>
              <w:t>Путешествие в Ремеслоград»</w:t>
            </w:r>
          </w:p>
          <w:p w:rsidR="00B65461" w:rsidRDefault="00B65461" w:rsidP="00192945">
            <w:pPr>
              <w:jc w:val="left"/>
              <w:rPr>
                <w:bCs/>
              </w:rPr>
            </w:pPr>
            <w:r>
              <w:t>Региональный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Март</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pPr>
            <w:r>
              <w:t xml:space="preserve">Работа городских методических объединений. </w:t>
            </w:r>
          </w:p>
          <w:p w:rsidR="00B65461" w:rsidRDefault="00B65461">
            <w:pPr>
              <w:jc w:val="left"/>
            </w:pPr>
            <w:r>
              <w:t>Детский спортивный фестиваль « Эстафета здоровья и радости»</w:t>
            </w:r>
          </w:p>
          <w:p w:rsidR="00B65461" w:rsidRDefault="00B65461">
            <w:pPr>
              <w:jc w:val="left"/>
            </w:pPr>
            <w:r>
              <w:t>Муниципальный конкурс детских мультфильмов</w:t>
            </w:r>
          </w:p>
          <w:p w:rsidR="00B65461" w:rsidRDefault="00B65461">
            <w:pPr>
              <w:jc w:val="left"/>
            </w:pPr>
            <w:r>
              <w:t>Региональный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Апрель</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pPr>
            <w:r>
              <w:t>Всероссийская открытая олимпиада «Созвездие».</w:t>
            </w:r>
          </w:p>
          <w:p w:rsidR="00B65461" w:rsidRDefault="00B65461">
            <w:pPr>
              <w:jc w:val="left"/>
            </w:pPr>
            <w:r>
              <w:t>Прием Главой города школьников-победителей олимпиад.</w:t>
            </w:r>
          </w:p>
          <w:p w:rsidR="00B65461" w:rsidRDefault="00B65461">
            <w:pPr>
              <w:jc w:val="left"/>
            </w:pPr>
            <w:r>
              <w:t>Галерея творче</w:t>
            </w:r>
            <w:r w:rsidR="00192945">
              <w:t>ских работ детей  с ООП (ДОУ) «</w:t>
            </w:r>
            <w:r>
              <w:t>Мир ярких красок и добра»</w:t>
            </w:r>
          </w:p>
          <w:p w:rsidR="00B65461" w:rsidRDefault="00B65461">
            <w:pPr>
              <w:jc w:val="left"/>
            </w:pPr>
            <w:r>
              <w:t>Детский технический фестиваль «Квантёнок в Кванториуме»</w:t>
            </w:r>
            <w:r w:rsidR="00192945">
              <w:t xml:space="preserve"> </w:t>
            </w:r>
            <w:r>
              <w:t>(ДОУ)</w:t>
            </w:r>
          </w:p>
          <w:p w:rsidR="00B65461" w:rsidRDefault="00B65461">
            <w:pPr>
              <w:jc w:val="left"/>
            </w:pPr>
            <w:r>
              <w:t>Муниципальный этап областно</w:t>
            </w:r>
            <w:r w:rsidR="00192945">
              <w:t>го профессионального конкурса «</w:t>
            </w:r>
            <w:r>
              <w:t>Лучший детский сад»</w:t>
            </w:r>
          </w:p>
          <w:p w:rsidR="00B65461" w:rsidRDefault="00B65461">
            <w:pPr>
              <w:jc w:val="left"/>
            </w:pPr>
            <w:r>
              <w:t>Заключительный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left"/>
            </w:pPr>
            <w:r>
              <w:t>Май</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pStyle w:val="af0"/>
            </w:pPr>
            <w:r>
              <w:t>Квест-игра» Путешествие по Стране безопасности» (ДОУ)</w:t>
            </w:r>
          </w:p>
          <w:p w:rsidR="00B65461" w:rsidRDefault="00192945">
            <w:pPr>
              <w:pStyle w:val="af0"/>
            </w:pPr>
            <w:r>
              <w:t xml:space="preserve">Профессиональный конкурс </w:t>
            </w:r>
            <w:r w:rsidR="00B65461">
              <w:t>ДОУ. «Лучший виртуальный творческий отчет по инновационной деятельности» (ВТО)</w:t>
            </w:r>
          </w:p>
          <w:p w:rsidR="00B65461" w:rsidRDefault="00B65461">
            <w:pPr>
              <w:pStyle w:val="af0"/>
            </w:pPr>
            <w:r>
              <w:lastRenderedPageBreak/>
              <w:t>Заключительный    этап всероссийской олимпиады школьников</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both"/>
            </w:pPr>
            <w:r>
              <w:lastRenderedPageBreak/>
              <w:t>Июнь</w:t>
            </w:r>
          </w:p>
        </w:tc>
        <w:tc>
          <w:tcPr>
            <w:tcW w:w="13145" w:type="dxa"/>
            <w:tcBorders>
              <w:top w:val="single" w:sz="4" w:space="0" w:color="000000"/>
              <w:left w:val="single" w:sz="4" w:space="0" w:color="000000"/>
              <w:bottom w:val="single" w:sz="4" w:space="0" w:color="000000"/>
              <w:right w:val="single" w:sz="4" w:space="0" w:color="000000"/>
            </w:tcBorders>
          </w:tcPr>
          <w:p w:rsidR="00B65461" w:rsidRDefault="00B65461">
            <w:pPr>
              <w:pStyle w:val="af0"/>
              <w:tabs>
                <w:tab w:val="left" w:pos="426"/>
              </w:tabs>
            </w:pPr>
            <w:r>
              <w:t>Прием Главой города выпускников школ города.</w:t>
            </w:r>
          </w:p>
          <w:p w:rsidR="00B65461" w:rsidRDefault="00B65461" w:rsidP="00E110D2">
            <w:pPr>
              <w:tabs>
                <w:tab w:val="left" w:pos="426"/>
              </w:tabs>
              <w:jc w:val="both"/>
            </w:pPr>
            <w:r>
              <w:t>Выпускные вечера с вручением аттестатов о среднем общем образовании в образовательных учреждениях города.</w:t>
            </w:r>
          </w:p>
        </w:tc>
      </w:tr>
      <w:tr w:rsidR="00B65461" w:rsidTr="002028F2">
        <w:tc>
          <w:tcPr>
            <w:tcW w:w="1985" w:type="dxa"/>
            <w:tcBorders>
              <w:top w:val="single" w:sz="4" w:space="0" w:color="000000"/>
              <w:left w:val="single" w:sz="4" w:space="0" w:color="000000"/>
              <w:bottom w:val="single" w:sz="4" w:space="0" w:color="000000"/>
              <w:right w:val="nil"/>
            </w:tcBorders>
            <w:hideMark/>
          </w:tcPr>
          <w:p w:rsidR="00B65461" w:rsidRDefault="00B65461">
            <w:pPr>
              <w:snapToGrid w:val="0"/>
              <w:jc w:val="both"/>
            </w:pPr>
            <w:r>
              <w:t>По плану Министерства образования Московской области</w:t>
            </w:r>
          </w:p>
        </w:tc>
        <w:tc>
          <w:tcPr>
            <w:tcW w:w="13145" w:type="dxa"/>
            <w:tcBorders>
              <w:top w:val="single" w:sz="4" w:space="0" w:color="000000"/>
              <w:left w:val="single" w:sz="4" w:space="0" w:color="000000"/>
              <w:bottom w:val="single" w:sz="4" w:space="0" w:color="000000"/>
              <w:right w:val="single" w:sz="4" w:space="0" w:color="000000"/>
            </w:tcBorders>
            <w:hideMark/>
          </w:tcPr>
          <w:p w:rsidR="00B65461" w:rsidRDefault="00B65461">
            <w:pPr>
              <w:jc w:val="left"/>
            </w:pPr>
            <w:r>
              <w:t>Участие в:</w:t>
            </w:r>
          </w:p>
          <w:p w:rsidR="00B65461" w:rsidRDefault="00B65461">
            <w:pPr>
              <w:jc w:val="left"/>
            </w:pPr>
            <w:r>
              <w:t>Областном конкурсе на получение денежного поощрения лучшими учителями Московской области</w:t>
            </w:r>
          </w:p>
          <w:p w:rsidR="00B65461" w:rsidRDefault="00B65461">
            <w:pPr>
              <w:jc w:val="left"/>
            </w:pPr>
            <w:r>
              <w:t>Конкурсном отборе учителей-предметников и учителей начальных классов на присуждение премии Губернатора Московской области «Лучший учитель-предметник и лучший учитель начальных классов»</w:t>
            </w:r>
          </w:p>
          <w:p w:rsidR="00B65461" w:rsidRDefault="00B65461">
            <w:pPr>
              <w:jc w:val="left"/>
            </w:pPr>
            <w:r>
              <w:t>Конкурсном отборе претендентов на присуждение премии Губернатора Московской области «Лучший по профессии» в сфере образования.</w:t>
            </w:r>
          </w:p>
          <w:p w:rsidR="00B65461" w:rsidRDefault="00B65461">
            <w:pPr>
              <w:jc w:val="left"/>
            </w:pPr>
            <w:r>
              <w:t>Областном конкурсе «Лучший публичный доклад»</w:t>
            </w:r>
          </w:p>
          <w:p w:rsidR="00B65461" w:rsidRDefault="00B65461">
            <w:pPr>
              <w:jc w:val="left"/>
            </w:pPr>
            <w:r>
              <w:t>Муниципальный этап областного конкурса педагогических работников "Воспитать человека", Муниципальный этап областного конкурса педагогов дополнительн</w:t>
            </w:r>
            <w:r w:rsidR="00926974">
              <w:t>о</w:t>
            </w:r>
            <w:r>
              <w:t xml:space="preserve">го образования  "Сердце отдаю детям".                              </w:t>
            </w:r>
          </w:p>
          <w:p w:rsidR="00B65461" w:rsidRDefault="00B65461">
            <w:pPr>
              <w:jc w:val="left"/>
            </w:pPr>
            <w:r>
              <w:t>Муниципальный этап ежегодного Всероссийского конкурса в области педагогики, воспитания и работы с детьми и молодежью до 20 лет "За нравственный подвиг учителя"</w:t>
            </w:r>
          </w:p>
        </w:tc>
      </w:tr>
    </w:tbl>
    <w:p w:rsidR="00B65461" w:rsidRDefault="00B65461" w:rsidP="003F0F14">
      <w:pPr>
        <w:jc w:val="both"/>
      </w:pPr>
    </w:p>
    <w:p w:rsidR="00B65461" w:rsidRDefault="00B65461" w:rsidP="00B65461">
      <w:pPr>
        <w:jc w:val="left"/>
        <w:rPr>
          <w:b/>
          <w:bCs/>
        </w:rPr>
      </w:pPr>
    </w:p>
    <w:p w:rsidR="00E110D2" w:rsidRDefault="00E110D2" w:rsidP="00B65461">
      <w:pPr>
        <w:jc w:val="left"/>
        <w:rPr>
          <w:b/>
          <w:bCs/>
        </w:rPr>
      </w:pPr>
    </w:p>
    <w:p w:rsidR="00E110D2" w:rsidRDefault="00E110D2" w:rsidP="00B65461">
      <w:pPr>
        <w:jc w:val="left"/>
        <w:rPr>
          <w:b/>
          <w:bCs/>
        </w:rPr>
      </w:pPr>
    </w:p>
    <w:p w:rsidR="002028F2" w:rsidRDefault="002028F2" w:rsidP="00B65461">
      <w:pPr>
        <w:jc w:val="left"/>
        <w:rPr>
          <w:b/>
          <w:bCs/>
        </w:rPr>
      </w:pPr>
    </w:p>
    <w:p w:rsidR="002028F2" w:rsidRDefault="002028F2" w:rsidP="00B65461">
      <w:pPr>
        <w:jc w:val="left"/>
        <w:rPr>
          <w:b/>
          <w:bCs/>
        </w:rPr>
      </w:pPr>
    </w:p>
    <w:p w:rsidR="002028F2" w:rsidRDefault="002028F2" w:rsidP="00B65461">
      <w:pPr>
        <w:jc w:val="left"/>
        <w:rPr>
          <w:b/>
          <w:bCs/>
        </w:rPr>
      </w:pPr>
    </w:p>
    <w:p w:rsidR="002028F2" w:rsidRDefault="002028F2" w:rsidP="00B65461">
      <w:pPr>
        <w:jc w:val="left"/>
        <w:rPr>
          <w:b/>
          <w:bCs/>
        </w:rPr>
      </w:pPr>
    </w:p>
    <w:p w:rsidR="000668F0" w:rsidRDefault="000668F0" w:rsidP="00B65461">
      <w:pPr>
        <w:jc w:val="left"/>
        <w:rPr>
          <w:b/>
          <w:bCs/>
        </w:rPr>
      </w:pPr>
    </w:p>
    <w:p w:rsidR="002028F2" w:rsidRDefault="002028F2" w:rsidP="00B65461">
      <w:pPr>
        <w:jc w:val="left"/>
        <w:rPr>
          <w:b/>
          <w:bCs/>
        </w:rPr>
      </w:pPr>
    </w:p>
    <w:p w:rsidR="002028F2" w:rsidRDefault="002028F2" w:rsidP="00B65461">
      <w:pPr>
        <w:jc w:val="left"/>
        <w:rPr>
          <w:b/>
          <w:bCs/>
        </w:rPr>
      </w:pPr>
    </w:p>
    <w:p w:rsidR="00B65461" w:rsidRDefault="008804A6" w:rsidP="00B65461">
      <w:pPr>
        <w:rPr>
          <w:b/>
          <w:bCs/>
          <w:sz w:val="32"/>
        </w:rPr>
      </w:pPr>
      <w:r>
        <w:rPr>
          <w:b/>
          <w:bCs/>
          <w:sz w:val="32"/>
        </w:rPr>
        <w:lastRenderedPageBreak/>
        <w:t>4.1.</w:t>
      </w:r>
      <w:r w:rsidR="002028F2">
        <w:rPr>
          <w:b/>
          <w:bCs/>
          <w:sz w:val="32"/>
        </w:rPr>
        <w:t xml:space="preserve"> </w:t>
      </w:r>
      <w:r w:rsidR="00B65461">
        <w:rPr>
          <w:b/>
          <w:bCs/>
          <w:sz w:val="32"/>
        </w:rPr>
        <w:t>Совещания руководителей дошкольных образовательных учреждений</w:t>
      </w:r>
    </w:p>
    <w:p w:rsidR="00B65461" w:rsidRDefault="00B65461" w:rsidP="00B65461">
      <w:pPr>
        <w:jc w:val="left"/>
        <w:rPr>
          <w:b/>
          <w:bCs/>
          <w:sz w:val="16"/>
          <w:szCs w:val="16"/>
        </w:rPr>
      </w:pPr>
    </w:p>
    <w:tbl>
      <w:tblPr>
        <w:tblW w:w="15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1134"/>
        <w:gridCol w:w="142"/>
        <w:gridCol w:w="11340"/>
        <w:gridCol w:w="2422"/>
        <w:gridCol w:w="89"/>
      </w:tblGrid>
      <w:tr w:rsidR="00B65461" w:rsidTr="00A57B35">
        <w:trPr>
          <w:gridBefore w:val="1"/>
          <w:wBefore w:w="113" w:type="dxa"/>
          <w:trHeight w:val="320"/>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rPr>
                <w:b/>
                <w:bCs/>
              </w:rPr>
            </w:pPr>
            <w:r>
              <w:rPr>
                <w:b/>
                <w:bCs/>
              </w:rPr>
              <w:t xml:space="preserve">Сроки </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rPr>
                <w:b/>
                <w:bCs/>
              </w:rPr>
            </w:pPr>
            <w:r>
              <w:rPr>
                <w:b/>
                <w:bCs/>
              </w:rPr>
              <w:t>Наименование мероприятия</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rPr>
                <w:b/>
                <w:bCs/>
              </w:rPr>
            </w:pPr>
            <w:r>
              <w:rPr>
                <w:b/>
                <w:bCs/>
              </w:rPr>
              <w:t>Ответственные</w:t>
            </w:r>
          </w:p>
        </w:tc>
      </w:tr>
      <w:tr w:rsidR="00B65461" w:rsidTr="00A57B35">
        <w:trPr>
          <w:gridBefore w:val="1"/>
          <w:wBefore w:w="113" w:type="dxa"/>
          <w:trHeight w:val="320"/>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pStyle w:val="1"/>
              <w:numPr>
                <w:ilvl w:val="0"/>
                <w:numId w:val="0"/>
              </w:numPr>
              <w:tabs>
                <w:tab w:val="left" w:pos="708"/>
              </w:tabs>
              <w:spacing w:before="0" w:after="0"/>
              <w:jc w:val="left"/>
              <w:rPr>
                <w:b w:val="0"/>
                <w:bCs w:val="0"/>
              </w:rPr>
            </w:pPr>
            <w:r>
              <w:rPr>
                <w:b w:val="0"/>
                <w:bCs w:val="0"/>
                <w:sz w:val="28"/>
                <w:szCs w:val="28"/>
              </w:rPr>
              <w:t>Август</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left"/>
              <w:rPr>
                <w:b/>
                <w:bCs/>
              </w:rPr>
            </w:pPr>
            <w:r>
              <w:t>Готовность ДОУ к началу нового учебного года. Обеспечение условий безопасного пребывания  воспитанников в ДОУ. Итоги работы ДОУ в летний период</w:t>
            </w:r>
          </w:p>
        </w:tc>
        <w:tc>
          <w:tcPr>
            <w:tcW w:w="2511" w:type="dxa"/>
            <w:gridSpan w:val="2"/>
            <w:tcBorders>
              <w:top w:val="single" w:sz="4" w:space="0" w:color="auto"/>
              <w:left w:val="single" w:sz="4" w:space="0" w:color="auto"/>
              <w:bottom w:val="single" w:sz="4" w:space="0" w:color="auto"/>
              <w:right w:val="single" w:sz="4" w:space="0" w:color="auto"/>
            </w:tcBorders>
          </w:tcPr>
          <w:p w:rsidR="00B65461" w:rsidRDefault="00B65461">
            <w:pPr>
              <w:jc w:val="both"/>
            </w:pPr>
            <w:r>
              <w:t>Холкина О.А.</w:t>
            </w:r>
          </w:p>
          <w:p w:rsidR="00B65461" w:rsidRDefault="00B65461">
            <w:pPr>
              <w:rPr>
                <w:b/>
                <w:bCs/>
              </w:rPr>
            </w:pPr>
          </w:p>
        </w:tc>
      </w:tr>
      <w:tr w:rsidR="00B65461" w:rsidTr="00A57B35">
        <w:trPr>
          <w:gridBefore w:val="1"/>
          <w:wBefore w:w="113" w:type="dxa"/>
          <w:trHeight w:val="376"/>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rsidP="00A57B35">
            <w:pPr>
              <w:pStyle w:val="1"/>
              <w:numPr>
                <w:ilvl w:val="0"/>
                <w:numId w:val="0"/>
              </w:numPr>
              <w:tabs>
                <w:tab w:val="left" w:pos="708"/>
              </w:tabs>
              <w:spacing w:before="0" w:after="0"/>
              <w:ind w:right="-108"/>
              <w:jc w:val="left"/>
              <w:rPr>
                <w:b w:val="0"/>
                <w:bCs w:val="0"/>
                <w:sz w:val="28"/>
                <w:szCs w:val="28"/>
              </w:rPr>
            </w:pPr>
            <w:r>
              <w:rPr>
                <w:b w:val="0"/>
                <w:bCs w:val="0"/>
                <w:sz w:val="28"/>
                <w:szCs w:val="28"/>
              </w:rPr>
              <w:t>Сентябрь</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E110D2">
            <w:pPr>
              <w:jc w:val="both"/>
            </w:pPr>
            <w:r>
              <w:t>Итоги работы ДОУ за 2019/</w:t>
            </w:r>
            <w:r w:rsidR="00CA0272">
              <w:t>2020</w:t>
            </w:r>
            <w:r w:rsidR="00B65461">
              <w:t xml:space="preserve"> учебный год.</w:t>
            </w:r>
            <w:r>
              <w:t xml:space="preserve"> Задачи на 2020/</w:t>
            </w:r>
            <w:r w:rsidR="00CA0272">
              <w:t>2021</w:t>
            </w:r>
            <w:r w:rsidR="00B65461">
              <w:t xml:space="preserve"> учебный год.</w:t>
            </w:r>
          </w:p>
          <w:p w:rsidR="00B65461" w:rsidRDefault="00B65461">
            <w:pPr>
              <w:jc w:val="both"/>
            </w:pPr>
            <w:r>
              <w:t>Критерии и показатели независимой оценки качества условий осуществления обр</w:t>
            </w:r>
            <w:r w:rsidR="00CA0272">
              <w:t>азовательной деятельности в 2020</w:t>
            </w:r>
            <w:r>
              <w:t xml:space="preserve"> году.</w:t>
            </w:r>
          </w:p>
          <w:p w:rsidR="003F0F14" w:rsidRDefault="00B65461">
            <w:pPr>
              <w:jc w:val="both"/>
            </w:pPr>
            <w:r>
              <w:t xml:space="preserve">Совершенствование образовательного процесса путем внедрения цифровых технологий и современных стандартов качества образования, обеспечивающих достижение воспитанниками высоких образовательных результатов (из опыта работы ДОУ 1, 49). </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Холкина О.А.</w:t>
            </w:r>
          </w:p>
          <w:p w:rsidR="00B65461" w:rsidRDefault="00B65461">
            <w:pPr>
              <w:jc w:val="both"/>
            </w:pPr>
            <w:r>
              <w:t>Терехова А.А.</w:t>
            </w:r>
          </w:p>
          <w:p w:rsidR="00B65461" w:rsidRDefault="00B65461">
            <w:pPr>
              <w:jc w:val="both"/>
            </w:pPr>
            <w:r>
              <w:t>Королева Л.В.</w:t>
            </w:r>
          </w:p>
          <w:p w:rsidR="00B65461" w:rsidRDefault="00B65461">
            <w:pPr>
              <w:jc w:val="both"/>
            </w:pPr>
            <w:r>
              <w:t>Старчикова О.Е.</w:t>
            </w:r>
          </w:p>
          <w:p w:rsidR="00B65461" w:rsidRDefault="00B65461">
            <w:pPr>
              <w:jc w:val="both"/>
              <w:rPr>
                <w:color w:val="000000"/>
              </w:rPr>
            </w:pPr>
            <w:r>
              <w:t>Коптелкина Н.В.</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pStyle w:val="1"/>
              <w:numPr>
                <w:ilvl w:val="0"/>
                <w:numId w:val="0"/>
              </w:numPr>
              <w:tabs>
                <w:tab w:val="left" w:pos="708"/>
              </w:tabs>
              <w:spacing w:before="0" w:after="0"/>
              <w:jc w:val="both"/>
              <w:rPr>
                <w:b w:val="0"/>
                <w:bCs w:val="0"/>
                <w:sz w:val="28"/>
                <w:szCs w:val="28"/>
              </w:rPr>
            </w:pPr>
            <w:r>
              <w:rPr>
                <w:b w:val="0"/>
                <w:bCs w:val="0"/>
                <w:sz w:val="28"/>
                <w:szCs w:val="28"/>
              </w:rPr>
              <w:t>Октябрь</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both"/>
            </w:pPr>
            <w:r>
              <w:t>Культура здоровья детей дошкольного возраста. Профилактика гриппа и простудных заболеваний. Иммунизация в рамках соблюдения санитарных правил. Участие ДОУ города в общероссийском проекте «Школа современного века». Предложения Совета заведующих.</w:t>
            </w:r>
          </w:p>
          <w:p w:rsidR="003F0F14" w:rsidRDefault="003F0F14">
            <w:pPr>
              <w:jc w:val="both"/>
            </w:pPr>
          </w:p>
          <w:p w:rsidR="003F0F14" w:rsidRDefault="003F0F14">
            <w:pPr>
              <w:jc w:val="both"/>
            </w:pPr>
            <w:r w:rsidRPr="00E37BA6">
              <w:t>О соблюдении требований антикоррупционного законодательства и привлечения к административной ответственности, в том числе в части соблюдения правил приема на работу сотрудников, ранее замещавших должности государственной или муниципальной службы</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Холкина О.А.</w:t>
            </w:r>
          </w:p>
          <w:p w:rsidR="00B65461" w:rsidRPr="00A57B35" w:rsidRDefault="00B65461" w:rsidP="00A57B35">
            <w:pPr>
              <w:ind w:right="-7"/>
              <w:jc w:val="both"/>
            </w:pPr>
            <w:r w:rsidRPr="00A57B35">
              <w:t>Представитель Роспотребнадзора</w:t>
            </w:r>
          </w:p>
          <w:p w:rsidR="00B65461" w:rsidRDefault="00B65461">
            <w:pPr>
              <w:jc w:val="both"/>
            </w:pPr>
            <w:r>
              <w:t>Пономарева О.И.</w:t>
            </w:r>
          </w:p>
          <w:p w:rsidR="003F0F14" w:rsidRDefault="003F0F14">
            <w:pPr>
              <w:jc w:val="both"/>
            </w:pPr>
            <w:r>
              <w:t>Глинщикова А.В.</w:t>
            </w:r>
          </w:p>
          <w:p w:rsidR="003F0F14" w:rsidRDefault="003F0F14">
            <w:pPr>
              <w:jc w:val="both"/>
            </w:pPr>
            <w:r>
              <w:t>Пятова О.В.</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Ноябрь</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both"/>
            </w:pPr>
            <w:r>
              <w:t>Муниципальное задание как документ, устанавливающий требования к реализации качества условий осуществления образовательной деятельности в ДОУ и результат оказания муниципальных услуг.</w:t>
            </w:r>
          </w:p>
          <w:p w:rsidR="00B65461" w:rsidRDefault="00B65461">
            <w:pPr>
              <w:jc w:val="both"/>
            </w:pPr>
            <w:r>
              <w:t>Внедрение педагогических и цифровых инноваций в ДОУ для повышения эффективности дошкольного образования (из опыта работы ДОУ 12, 47).</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 xml:space="preserve">Холкина О.А. </w:t>
            </w:r>
          </w:p>
          <w:p w:rsidR="00B65461" w:rsidRDefault="00B65461">
            <w:pPr>
              <w:jc w:val="both"/>
            </w:pPr>
            <w:r>
              <w:t>Сергеева Л.Ю.</w:t>
            </w:r>
          </w:p>
          <w:p w:rsidR="00B65461" w:rsidRDefault="00B65461">
            <w:pPr>
              <w:jc w:val="both"/>
            </w:pPr>
            <w:r>
              <w:t>Шабалова Е.В</w:t>
            </w:r>
          </w:p>
          <w:p w:rsidR="00B65461" w:rsidRDefault="00B65461">
            <w:pPr>
              <w:jc w:val="both"/>
            </w:pPr>
            <w:r>
              <w:t>Гришина Е.О.</w:t>
            </w:r>
          </w:p>
        </w:tc>
      </w:tr>
      <w:tr w:rsidR="00B65461" w:rsidTr="00A57B35">
        <w:trPr>
          <w:gridBefore w:val="1"/>
          <w:wBefore w:w="113" w:type="dxa"/>
          <w:trHeight w:val="981"/>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Декабрь</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both"/>
            </w:pPr>
            <w:r>
              <w:t>Формирования культуры безопасности у дошкольников. Учет несчастных случаев с воспитанниками. Инструктаж о мерах пожарной безопасности в ДОУ при организации Новогодних и Рождественских утренников.</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left"/>
            </w:pPr>
            <w:r>
              <w:t>Холкина О.А.</w:t>
            </w:r>
          </w:p>
          <w:p w:rsidR="00B65461" w:rsidRDefault="00B65461">
            <w:pPr>
              <w:jc w:val="left"/>
            </w:pPr>
            <w:r>
              <w:t xml:space="preserve">Инспектор ОГПН </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lastRenderedPageBreak/>
              <w:t>Январь</w:t>
            </w:r>
          </w:p>
        </w:tc>
        <w:tc>
          <w:tcPr>
            <w:tcW w:w="11340" w:type="dxa"/>
            <w:tcBorders>
              <w:top w:val="single" w:sz="4" w:space="0" w:color="auto"/>
              <w:left w:val="single" w:sz="4" w:space="0" w:color="auto"/>
              <w:bottom w:val="single" w:sz="4" w:space="0" w:color="auto"/>
              <w:right w:val="single" w:sz="4" w:space="0" w:color="auto"/>
            </w:tcBorders>
            <w:hideMark/>
          </w:tcPr>
          <w:p w:rsidR="00B65461" w:rsidRPr="002028F2" w:rsidRDefault="00B65461">
            <w:pPr>
              <w:jc w:val="left"/>
            </w:pPr>
            <w:r>
              <w:t xml:space="preserve">Централизованная государственная форма контроля за деятельностью ДОУ. Результаты </w:t>
            </w:r>
            <w:r w:rsidRPr="002028F2">
              <w:t>статистической отчетности за 20</w:t>
            </w:r>
            <w:r w:rsidR="002028F2" w:rsidRPr="002028F2">
              <w:t>20</w:t>
            </w:r>
            <w:r w:rsidRPr="002028F2">
              <w:t xml:space="preserve"> год.</w:t>
            </w:r>
          </w:p>
          <w:p w:rsidR="00B65461" w:rsidRDefault="00B65461">
            <w:pPr>
              <w:jc w:val="left"/>
              <w:rPr>
                <w:color w:val="000000"/>
              </w:rPr>
            </w:pPr>
            <w:r w:rsidRPr="002028F2">
              <w:rPr>
                <w:color w:val="000000"/>
              </w:rPr>
              <w:t>Сравнительный анализ посещаемости и заболеваемости детей в ДОУ за 201</w:t>
            </w:r>
            <w:r w:rsidR="002028F2" w:rsidRPr="002028F2">
              <w:rPr>
                <w:color w:val="000000"/>
              </w:rPr>
              <w:t>9</w:t>
            </w:r>
            <w:r w:rsidRPr="002028F2">
              <w:rPr>
                <w:color w:val="000000"/>
              </w:rPr>
              <w:t xml:space="preserve"> и 20</w:t>
            </w:r>
            <w:r w:rsidR="002028F2" w:rsidRPr="002028F2">
              <w:rPr>
                <w:color w:val="000000"/>
              </w:rPr>
              <w:t>20</w:t>
            </w:r>
            <w:r w:rsidRPr="002028F2">
              <w:rPr>
                <w:color w:val="000000"/>
              </w:rPr>
              <w:t xml:space="preserve"> годы.</w:t>
            </w:r>
          </w:p>
          <w:p w:rsidR="003F0F14" w:rsidRDefault="003F0F14">
            <w:pPr>
              <w:jc w:val="left"/>
              <w:rPr>
                <w:highlight w:val="yellow"/>
              </w:rPr>
            </w:pPr>
          </w:p>
          <w:p w:rsidR="003F0F14" w:rsidRDefault="003F0F14">
            <w:pPr>
              <w:jc w:val="left"/>
            </w:pPr>
            <w:r w:rsidRPr="00E37BA6">
              <w:t>О порядке представления и размещения информации о среднесписочной заработной плате руководителей, их заместителей и главных бухгалтеров муниципальных учреждений городского округа Королёв Московской области в сети Интернет</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Холкина О.А.</w:t>
            </w:r>
          </w:p>
          <w:p w:rsidR="00B65461" w:rsidRDefault="00B65461">
            <w:pPr>
              <w:jc w:val="both"/>
              <w:rPr>
                <w:color w:val="000000"/>
              </w:rPr>
            </w:pPr>
            <w:r>
              <w:rPr>
                <w:color w:val="000000"/>
              </w:rPr>
              <w:t>Терехова А.А.</w:t>
            </w:r>
          </w:p>
          <w:p w:rsidR="00B65461" w:rsidRDefault="00B65461">
            <w:pPr>
              <w:jc w:val="both"/>
              <w:rPr>
                <w:color w:val="000000"/>
              </w:rPr>
            </w:pPr>
            <w:r>
              <w:rPr>
                <w:color w:val="000000"/>
              </w:rPr>
              <w:t>Сячина Т.В.</w:t>
            </w:r>
          </w:p>
          <w:p w:rsidR="00B65461" w:rsidRDefault="00B65461">
            <w:pPr>
              <w:jc w:val="both"/>
              <w:rPr>
                <w:color w:val="000000"/>
              </w:rPr>
            </w:pPr>
            <w:r>
              <w:rPr>
                <w:color w:val="000000"/>
              </w:rPr>
              <w:t>Галактионова Е.В.</w:t>
            </w:r>
          </w:p>
          <w:p w:rsidR="003F0F14" w:rsidRDefault="003F0F14">
            <w:pPr>
              <w:jc w:val="both"/>
              <w:rPr>
                <w:color w:val="000000"/>
              </w:rPr>
            </w:pPr>
            <w:r>
              <w:rPr>
                <w:color w:val="000000"/>
              </w:rPr>
              <w:t>Глинщикова А.В.</w:t>
            </w:r>
          </w:p>
          <w:p w:rsidR="003F0F14" w:rsidRDefault="003F0F14">
            <w:pPr>
              <w:jc w:val="both"/>
            </w:pPr>
            <w:r>
              <w:rPr>
                <w:color w:val="000000"/>
              </w:rPr>
              <w:t>Осипова М.А.</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Февраль</w:t>
            </w:r>
          </w:p>
        </w:tc>
        <w:tc>
          <w:tcPr>
            <w:tcW w:w="11340" w:type="dxa"/>
            <w:tcBorders>
              <w:top w:val="single" w:sz="4" w:space="0" w:color="auto"/>
              <w:left w:val="single" w:sz="4" w:space="0" w:color="auto"/>
              <w:bottom w:val="single" w:sz="4" w:space="0" w:color="auto"/>
              <w:right w:val="single" w:sz="4" w:space="0" w:color="auto"/>
            </w:tcBorders>
          </w:tcPr>
          <w:p w:rsidR="00B65461" w:rsidRDefault="00B65461">
            <w:pPr>
              <w:jc w:val="both"/>
            </w:pPr>
            <w:r>
              <w:t>Организация питания в соответствии с санитарными требованиями.</w:t>
            </w:r>
          </w:p>
          <w:p w:rsidR="00B65461" w:rsidRDefault="00B65461">
            <w:pPr>
              <w:jc w:val="both"/>
            </w:pPr>
            <w:r>
              <w:t xml:space="preserve">Представление опыта работы  ДОУ 34, 35, 48 в рамках поддержки и развития способностей воспитанников в различных областях деятельности, направленных на их самоопределение и дальнейшую профессиональную ориентацию.  </w:t>
            </w:r>
          </w:p>
          <w:p w:rsidR="003F0F14" w:rsidRDefault="003F0F14">
            <w:pPr>
              <w:jc w:val="both"/>
            </w:pPr>
          </w:p>
          <w:p w:rsidR="00B65461" w:rsidRDefault="003F0F14">
            <w:pPr>
              <w:jc w:val="both"/>
              <w:rPr>
                <w:color w:val="000000"/>
              </w:rPr>
            </w:pPr>
            <w:r w:rsidRPr="00E37BA6">
              <w:rPr>
                <w:color w:val="000000"/>
              </w:rPr>
              <w:t>Об организации работы по приему сведений о доходах, об имуществе и обязательствах имущественного характера у руководителей муниципальных учреждений городского округа Королёв Московской области, а также о доходах, об имуществе и обязательствах имущественного характера их супруга (супруги) и несовершеннолетних детей</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rPr>
                <w:color w:val="000000"/>
              </w:rPr>
            </w:pPr>
            <w:r>
              <w:rPr>
                <w:color w:val="000000"/>
              </w:rPr>
              <w:t>Холкина О.А.</w:t>
            </w:r>
          </w:p>
          <w:p w:rsidR="00B65461" w:rsidRDefault="00B65461">
            <w:pPr>
              <w:jc w:val="both"/>
            </w:pPr>
            <w:r>
              <w:t>Сячина Т.В.</w:t>
            </w:r>
          </w:p>
          <w:p w:rsidR="00B65461" w:rsidRDefault="00B65461">
            <w:pPr>
              <w:jc w:val="both"/>
            </w:pPr>
            <w:r>
              <w:t>Журавлева Е.В.</w:t>
            </w:r>
          </w:p>
          <w:p w:rsidR="00B65461" w:rsidRDefault="00B65461">
            <w:pPr>
              <w:jc w:val="both"/>
              <w:rPr>
                <w:color w:val="000000"/>
              </w:rPr>
            </w:pPr>
            <w:r>
              <w:rPr>
                <w:color w:val="000000"/>
              </w:rPr>
              <w:t>Кочмарева Л.С.</w:t>
            </w:r>
          </w:p>
          <w:p w:rsidR="00B65461" w:rsidRDefault="00B65461">
            <w:pPr>
              <w:jc w:val="both"/>
              <w:rPr>
                <w:color w:val="000000"/>
              </w:rPr>
            </w:pPr>
            <w:r>
              <w:rPr>
                <w:color w:val="000000"/>
              </w:rPr>
              <w:t>Великанова С.Н.</w:t>
            </w:r>
          </w:p>
          <w:p w:rsidR="003F0F14" w:rsidRDefault="003F0F14">
            <w:pPr>
              <w:jc w:val="both"/>
              <w:rPr>
                <w:color w:val="000000"/>
              </w:rPr>
            </w:pPr>
            <w:r>
              <w:rPr>
                <w:color w:val="000000"/>
              </w:rPr>
              <w:t>Глинщикова А.В.</w:t>
            </w:r>
          </w:p>
          <w:p w:rsidR="003F0F14" w:rsidRDefault="003F0F14">
            <w:pPr>
              <w:jc w:val="both"/>
              <w:rPr>
                <w:color w:val="000000"/>
              </w:rPr>
            </w:pPr>
            <w:r>
              <w:rPr>
                <w:color w:val="000000"/>
              </w:rPr>
              <w:t>Осипова М.А.</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Март</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left"/>
              <w:rPr>
                <w:color w:val="000000"/>
              </w:rPr>
            </w:pPr>
            <w:r>
              <w:rPr>
                <w:color w:val="000000"/>
              </w:rPr>
              <w:t>Комплектование дошкольных обр</w:t>
            </w:r>
            <w:r w:rsidR="00E110D2">
              <w:rPr>
                <w:color w:val="000000"/>
              </w:rPr>
              <w:t>азовательных учреждений на 2021/</w:t>
            </w:r>
            <w:r>
              <w:rPr>
                <w:color w:val="000000"/>
              </w:rPr>
              <w:t>202</w:t>
            </w:r>
            <w:r w:rsidR="00E110D2">
              <w:rPr>
                <w:color w:val="000000"/>
              </w:rPr>
              <w:t>2</w:t>
            </w:r>
            <w:r>
              <w:rPr>
                <w:color w:val="000000"/>
              </w:rPr>
              <w:t xml:space="preserve"> учебный год.</w:t>
            </w:r>
          </w:p>
          <w:p w:rsidR="00B65461" w:rsidRDefault="00B65461">
            <w:pPr>
              <w:jc w:val="left"/>
              <w:rPr>
                <w:color w:val="000000"/>
              </w:rPr>
            </w:pPr>
            <w:r>
              <w:rPr>
                <w:color w:val="000000"/>
              </w:rPr>
              <w:t>Совершенствование работы с детьми с ограниченными возможностями, включая детей с расстройством аутистического спектра, используя различные модели обучения, позволяющие максимально реализовать потенциал эти</w:t>
            </w:r>
            <w:r w:rsidR="00A57B35">
              <w:rPr>
                <w:color w:val="000000"/>
              </w:rPr>
              <w:t xml:space="preserve">х детей (из опыта работы ДОУ 6, </w:t>
            </w:r>
            <w:r>
              <w:rPr>
                <w:color w:val="000000"/>
              </w:rPr>
              <w:t>34).</w:t>
            </w:r>
          </w:p>
        </w:tc>
        <w:tc>
          <w:tcPr>
            <w:tcW w:w="2511" w:type="dxa"/>
            <w:gridSpan w:val="2"/>
            <w:tcBorders>
              <w:top w:val="single" w:sz="4" w:space="0" w:color="auto"/>
              <w:left w:val="single" w:sz="4" w:space="0" w:color="auto"/>
              <w:bottom w:val="single" w:sz="4" w:space="0" w:color="auto"/>
              <w:right w:val="single" w:sz="4" w:space="0" w:color="auto"/>
            </w:tcBorders>
          </w:tcPr>
          <w:p w:rsidR="00B65461" w:rsidRDefault="00B65461">
            <w:pPr>
              <w:jc w:val="both"/>
              <w:rPr>
                <w:color w:val="000000"/>
              </w:rPr>
            </w:pPr>
            <w:r>
              <w:rPr>
                <w:color w:val="000000"/>
              </w:rPr>
              <w:t>Холкина О.А.</w:t>
            </w:r>
          </w:p>
          <w:p w:rsidR="00B65461" w:rsidRDefault="00B65461">
            <w:pPr>
              <w:jc w:val="both"/>
              <w:rPr>
                <w:color w:val="000000"/>
              </w:rPr>
            </w:pPr>
            <w:r>
              <w:rPr>
                <w:color w:val="000000"/>
              </w:rPr>
              <w:t>Гаврилова М.А.</w:t>
            </w:r>
          </w:p>
          <w:p w:rsidR="00B65461" w:rsidRDefault="00B65461">
            <w:pPr>
              <w:jc w:val="both"/>
              <w:rPr>
                <w:color w:val="000000"/>
              </w:rPr>
            </w:pPr>
            <w:r>
              <w:rPr>
                <w:color w:val="000000"/>
              </w:rPr>
              <w:t>Дидух А.А.</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Апрель</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B65461">
            <w:pPr>
              <w:jc w:val="both"/>
              <w:rPr>
                <w:color w:val="000000"/>
              </w:rPr>
            </w:pPr>
            <w:r>
              <w:rPr>
                <w:bCs/>
                <w:color w:val="000000"/>
              </w:rPr>
              <w:t>Реализация ФГОС: построение партнерских взаимоотношений между семьей и ДОУ</w:t>
            </w:r>
            <w:r>
              <w:rPr>
                <w:color w:val="000000"/>
              </w:rPr>
              <w:t xml:space="preserve"> (из опыта работы ДОУ 24, 25)</w:t>
            </w:r>
          </w:p>
        </w:tc>
        <w:tc>
          <w:tcPr>
            <w:tcW w:w="2511"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rPr>
                <w:color w:val="000000"/>
              </w:rPr>
            </w:pPr>
            <w:r>
              <w:rPr>
                <w:color w:val="000000"/>
              </w:rPr>
              <w:t>Холкина О.А.</w:t>
            </w:r>
          </w:p>
          <w:p w:rsidR="00B65461" w:rsidRDefault="00B65461">
            <w:pPr>
              <w:jc w:val="both"/>
              <w:rPr>
                <w:color w:val="000000"/>
              </w:rPr>
            </w:pPr>
            <w:r>
              <w:rPr>
                <w:color w:val="000000"/>
              </w:rPr>
              <w:t>Леонтьева Л.В.</w:t>
            </w:r>
          </w:p>
          <w:p w:rsidR="00B65461" w:rsidRDefault="00B65461">
            <w:pPr>
              <w:jc w:val="both"/>
              <w:rPr>
                <w:color w:val="000000"/>
              </w:rPr>
            </w:pPr>
            <w:r>
              <w:rPr>
                <w:color w:val="000000"/>
              </w:rPr>
              <w:t>Милушкина И.В.</w:t>
            </w:r>
          </w:p>
        </w:tc>
      </w:tr>
      <w:tr w:rsidR="00B65461" w:rsidTr="00A57B35">
        <w:trPr>
          <w:gridBefore w:val="1"/>
          <w:wBefore w:w="113" w:type="dxa"/>
        </w:trPr>
        <w:tc>
          <w:tcPr>
            <w:tcW w:w="1276" w:type="dxa"/>
            <w:gridSpan w:val="2"/>
            <w:tcBorders>
              <w:top w:val="single" w:sz="4" w:space="0" w:color="auto"/>
              <w:left w:val="single" w:sz="4" w:space="0" w:color="auto"/>
              <w:bottom w:val="single" w:sz="4" w:space="0" w:color="auto"/>
              <w:right w:val="single" w:sz="4" w:space="0" w:color="auto"/>
            </w:tcBorders>
            <w:hideMark/>
          </w:tcPr>
          <w:p w:rsidR="00B65461" w:rsidRDefault="00B65461">
            <w:pPr>
              <w:jc w:val="both"/>
            </w:pPr>
            <w:r>
              <w:t>Май</w:t>
            </w:r>
          </w:p>
        </w:tc>
        <w:tc>
          <w:tcPr>
            <w:tcW w:w="11340" w:type="dxa"/>
            <w:tcBorders>
              <w:top w:val="single" w:sz="4" w:space="0" w:color="auto"/>
              <w:left w:val="single" w:sz="4" w:space="0" w:color="auto"/>
              <w:bottom w:val="single" w:sz="4" w:space="0" w:color="auto"/>
              <w:right w:val="single" w:sz="4" w:space="0" w:color="auto"/>
            </w:tcBorders>
            <w:hideMark/>
          </w:tcPr>
          <w:p w:rsidR="00B65461" w:rsidRDefault="00E110D2">
            <w:pPr>
              <w:jc w:val="both"/>
            </w:pPr>
            <w:r>
              <w:t>Анализ работы за 2020/</w:t>
            </w:r>
            <w:r w:rsidR="00CA0272">
              <w:t>2021</w:t>
            </w:r>
            <w:r w:rsidR="00B65461">
              <w:t xml:space="preserve"> учебный год.</w:t>
            </w:r>
          </w:p>
          <w:p w:rsidR="00B65461" w:rsidRDefault="00B65461">
            <w:pPr>
              <w:jc w:val="both"/>
            </w:pPr>
            <w:r>
              <w:rPr>
                <w:bCs/>
              </w:rPr>
              <w:t>Результаты коррекционной работы  в ДОУ (по результатам проверок ДОУ и итогам работы (ТПМПК)</w:t>
            </w:r>
          </w:p>
        </w:tc>
        <w:tc>
          <w:tcPr>
            <w:tcW w:w="2511" w:type="dxa"/>
            <w:gridSpan w:val="2"/>
            <w:tcBorders>
              <w:top w:val="single" w:sz="4" w:space="0" w:color="auto"/>
              <w:left w:val="single" w:sz="4" w:space="0" w:color="auto"/>
              <w:bottom w:val="single" w:sz="4" w:space="0" w:color="auto"/>
              <w:right w:val="single" w:sz="4" w:space="0" w:color="auto"/>
            </w:tcBorders>
          </w:tcPr>
          <w:p w:rsidR="00B65461" w:rsidRDefault="00B65461">
            <w:pPr>
              <w:jc w:val="both"/>
            </w:pPr>
            <w:r>
              <w:t>Холкина О.А.</w:t>
            </w:r>
          </w:p>
          <w:p w:rsidR="00B65461" w:rsidRDefault="00B65461">
            <w:pPr>
              <w:jc w:val="both"/>
            </w:pPr>
            <w:r>
              <w:t>Сячина Т.В.</w:t>
            </w:r>
          </w:p>
          <w:p w:rsidR="00B65461" w:rsidRDefault="00B65461">
            <w:pPr>
              <w:jc w:val="both"/>
            </w:pPr>
          </w:p>
        </w:tc>
      </w:tr>
      <w:tr w:rsidR="00B65461" w:rsidTr="002028F2">
        <w:trPr>
          <w:gridAfter w:val="1"/>
          <w:wAfter w:w="89" w:type="dxa"/>
        </w:trPr>
        <w:tc>
          <w:tcPr>
            <w:tcW w:w="15151" w:type="dxa"/>
            <w:gridSpan w:val="5"/>
            <w:tcBorders>
              <w:top w:val="nil"/>
              <w:left w:val="nil"/>
              <w:bottom w:val="nil"/>
              <w:right w:val="nil"/>
            </w:tcBorders>
          </w:tcPr>
          <w:p w:rsidR="00B65461" w:rsidRDefault="00B65461">
            <w:pPr>
              <w:snapToGrid w:val="0"/>
              <w:jc w:val="both"/>
              <w:rPr>
                <w:b/>
              </w:rPr>
            </w:pPr>
          </w:p>
        </w:tc>
      </w:tr>
      <w:tr w:rsidR="00B65461" w:rsidTr="002028F2">
        <w:trPr>
          <w:gridAfter w:val="1"/>
          <w:wAfter w:w="89" w:type="dxa"/>
        </w:trPr>
        <w:tc>
          <w:tcPr>
            <w:tcW w:w="1247" w:type="dxa"/>
            <w:gridSpan w:val="2"/>
            <w:tcBorders>
              <w:top w:val="nil"/>
              <w:left w:val="nil"/>
              <w:bottom w:val="nil"/>
              <w:right w:val="nil"/>
            </w:tcBorders>
          </w:tcPr>
          <w:p w:rsidR="00B65461" w:rsidRDefault="00B65461">
            <w:pPr>
              <w:pStyle w:val="1"/>
              <w:numPr>
                <w:ilvl w:val="0"/>
                <w:numId w:val="0"/>
              </w:numPr>
              <w:tabs>
                <w:tab w:val="left" w:pos="708"/>
              </w:tabs>
              <w:snapToGrid w:val="0"/>
              <w:spacing w:before="0" w:after="0"/>
              <w:rPr>
                <w:bCs w:val="0"/>
                <w:sz w:val="28"/>
                <w:szCs w:val="28"/>
              </w:rPr>
            </w:pPr>
          </w:p>
        </w:tc>
        <w:tc>
          <w:tcPr>
            <w:tcW w:w="11482" w:type="dxa"/>
            <w:gridSpan w:val="2"/>
            <w:tcBorders>
              <w:top w:val="nil"/>
              <w:left w:val="nil"/>
              <w:bottom w:val="nil"/>
              <w:right w:val="nil"/>
            </w:tcBorders>
            <w:hideMark/>
          </w:tcPr>
          <w:p w:rsidR="00B65461" w:rsidRDefault="008804A6">
            <w:pPr>
              <w:snapToGrid w:val="0"/>
              <w:rPr>
                <w:b/>
              </w:rPr>
            </w:pPr>
            <w:r>
              <w:rPr>
                <w:b/>
                <w:bCs/>
                <w:sz w:val="32"/>
              </w:rPr>
              <w:t>4.2</w:t>
            </w:r>
            <w:r w:rsidR="002028F2">
              <w:rPr>
                <w:b/>
                <w:bCs/>
                <w:sz w:val="32"/>
              </w:rPr>
              <w:t>.</w:t>
            </w:r>
            <w:r>
              <w:rPr>
                <w:b/>
                <w:bCs/>
                <w:sz w:val="32"/>
              </w:rPr>
              <w:t xml:space="preserve"> </w:t>
            </w:r>
            <w:r w:rsidR="00B65461">
              <w:rPr>
                <w:b/>
                <w:bCs/>
                <w:sz w:val="32"/>
              </w:rPr>
              <w:t>Совещания руководителей общеобразовательных учреждений</w:t>
            </w:r>
          </w:p>
        </w:tc>
        <w:tc>
          <w:tcPr>
            <w:tcW w:w="2422" w:type="dxa"/>
            <w:tcBorders>
              <w:top w:val="nil"/>
              <w:left w:val="nil"/>
              <w:bottom w:val="nil"/>
              <w:right w:val="nil"/>
            </w:tcBorders>
          </w:tcPr>
          <w:p w:rsidR="00B65461" w:rsidRDefault="00B65461">
            <w:pPr>
              <w:snapToGrid w:val="0"/>
              <w:rPr>
                <w:b/>
              </w:rPr>
            </w:pPr>
          </w:p>
        </w:tc>
      </w:tr>
      <w:tr w:rsidR="00B65461" w:rsidTr="002028F2">
        <w:trPr>
          <w:gridAfter w:val="1"/>
          <w:wAfter w:w="89" w:type="dxa"/>
        </w:trPr>
        <w:tc>
          <w:tcPr>
            <w:tcW w:w="1247" w:type="dxa"/>
            <w:gridSpan w:val="2"/>
            <w:tcBorders>
              <w:top w:val="single" w:sz="4" w:space="0" w:color="auto"/>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spacing w:before="0" w:after="0"/>
              <w:rPr>
                <w:bCs w:val="0"/>
                <w:sz w:val="28"/>
                <w:szCs w:val="28"/>
              </w:rPr>
            </w:pPr>
            <w:r>
              <w:rPr>
                <w:bCs w:val="0"/>
                <w:sz w:val="28"/>
                <w:szCs w:val="28"/>
              </w:rPr>
              <w:t>Сроки</w:t>
            </w:r>
          </w:p>
        </w:tc>
        <w:tc>
          <w:tcPr>
            <w:tcW w:w="11482" w:type="dxa"/>
            <w:gridSpan w:val="2"/>
            <w:tcBorders>
              <w:top w:val="single" w:sz="4" w:space="0" w:color="auto"/>
              <w:left w:val="single" w:sz="4" w:space="0" w:color="000000"/>
              <w:bottom w:val="single" w:sz="4" w:space="0" w:color="000000"/>
              <w:right w:val="nil"/>
            </w:tcBorders>
            <w:hideMark/>
          </w:tcPr>
          <w:p w:rsidR="00B65461" w:rsidRDefault="00B65461">
            <w:pPr>
              <w:snapToGrid w:val="0"/>
              <w:rPr>
                <w:b/>
              </w:rPr>
            </w:pPr>
            <w:r>
              <w:rPr>
                <w:b/>
              </w:rPr>
              <w:t>Наименование мероприятия</w:t>
            </w:r>
          </w:p>
        </w:tc>
        <w:tc>
          <w:tcPr>
            <w:tcW w:w="2422" w:type="dxa"/>
            <w:tcBorders>
              <w:top w:val="single" w:sz="4" w:space="0" w:color="auto"/>
              <w:left w:val="single" w:sz="4" w:space="0" w:color="000000"/>
              <w:bottom w:val="single" w:sz="4" w:space="0" w:color="000000"/>
              <w:right w:val="single" w:sz="4" w:space="0" w:color="000000"/>
            </w:tcBorders>
            <w:hideMark/>
          </w:tcPr>
          <w:p w:rsidR="00B65461" w:rsidRDefault="00B65461">
            <w:pPr>
              <w:snapToGrid w:val="0"/>
              <w:rPr>
                <w:b/>
              </w:rPr>
            </w:pPr>
            <w:r>
              <w:rPr>
                <w:b/>
              </w:rPr>
              <w:t>Ответственные</w:t>
            </w:r>
          </w:p>
        </w:tc>
      </w:tr>
      <w:tr w:rsidR="00B65461" w:rsidTr="002028F2">
        <w:trPr>
          <w:gridAfter w:val="1"/>
          <w:wAfter w:w="89" w:type="dxa"/>
        </w:trPr>
        <w:tc>
          <w:tcPr>
            <w:tcW w:w="1247" w:type="dxa"/>
            <w:gridSpan w:val="2"/>
            <w:tcBorders>
              <w:top w:val="single" w:sz="4" w:space="0" w:color="auto"/>
              <w:left w:val="single" w:sz="4" w:space="0" w:color="000000"/>
              <w:bottom w:val="single" w:sz="4" w:space="0" w:color="000000"/>
              <w:right w:val="nil"/>
            </w:tcBorders>
            <w:hideMark/>
          </w:tcPr>
          <w:p w:rsidR="00B65461" w:rsidRDefault="002028F2" w:rsidP="002028F2">
            <w:pPr>
              <w:pStyle w:val="1"/>
              <w:numPr>
                <w:ilvl w:val="0"/>
                <w:numId w:val="0"/>
              </w:numPr>
              <w:tabs>
                <w:tab w:val="left" w:pos="5"/>
              </w:tabs>
              <w:snapToGrid w:val="0"/>
              <w:spacing w:before="0" w:after="0"/>
              <w:jc w:val="left"/>
              <w:rPr>
                <w:b w:val="0"/>
                <w:bCs w:val="0"/>
                <w:sz w:val="28"/>
                <w:szCs w:val="28"/>
              </w:rPr>
            </w:pPr>
            <w:r>
              <w:rPr>
                <w:b w:val="0"/>
                <w:bCs w:val="0"/>
                <w:sz w:val="28"/>
                <w:szCs w:val="28"/>
              </w:rPr>
              <w:t>А</w:t>
            </w:r>
            <w:r w:rsidR="00B65461">
              <w:rPr>
                <w:b w:val="0"/>
                <w:bCs w:val="0"/>
                <w:sz w:val="28"/>
                <w:szCs w:val="28"/>
              </w:rPr>
              <w:t>вгуст</w:t>
            </w:r>
          </w:p>
        </w:tc>
        <w:tc>
          <w:tcPr>
            <w:tcW w:w="11482" w:type="dxa"/>
            <w:gridSpan w:val="2"/>
            <w:tcBorders>
              <w:top w:val="single" w:sz="4" w:space="0" w:color="auto"/>
              <w:left w:val="single" w:sz="4" w:space="0" w:color="000000"/>
              <w:bottom w:val="single" w:sz="4" w:space="0" w:color="000000"/>
              <w:right w:val="nil"/>
            </w:tcBorders>
          </w:tcPr>
          <w:p w:rsidR="00B65461" w:rsidRDefault="000C117A">
            <w:pPr>
              <w:pStyle w:val="afe"/>
              <w:suppressAutoHyphens w:val="0"/>
              <w:spacing w:after="160" w:line="252" w:lineRule="auto"/>
              <w:ind w:left="0"/>
              <w:contextualSpacing/>
              <w:jc w:val="both"/>
            </w:pPr>
            <w:r>
              <w:t>1.</w:t>
            </w:r>
            <w:r w:rsidR="00B65461">
              <w:t>Готовность общеобразовательных учреждений города к организации питания обучающихся 1-4 классов.</w:t>
            </w:r>
          </w:p>
          <w:p w:rsidR="00B65461" w:rsidRDefault="00B65461" w:rsidP="00E110D2">
            <w:pPr>
              <w:pStyle w:val="afe"/>
              <w:suppressAutoHyphens w:val="0"/>
              <w:spacing w:line="252" w:lineRule="auto"/>
              <w:ind w:left="0"/>
              <w:contextualSpacing/>
              <w:jc w:val="both"/>
              <w:rPr>
                <w:b/>
              </w:rPr>
            </w:pPr>
            <w:r>
              <w:t>2.</w:t>
            </w:r>
            <w:r w:rsidR="00E110D2">
              <w:t xml:space="preserve"> </w:t>
            </w:r>
            <w:r w:rsidR="002028F2">
              <w:t>Образовательные результаты 2019/</w:t>
            </w:r>
            <w:r w:rsidR="009F647B">
              <w:t>2020 учебного года.</w:t>
            </w:r>
          </w:p>
        </w:tc>
        <w:tc>
          <w:tcPr>
            <w:tcW w:w="2422" w:type="dxa"/>
            <w:tcBorders>
              <w:top w:val="single" w:sz="4" w:space="0" w:color="auto"/>
              <w:left w:val="single" w:sz="4" w:space="0" w:color="000000"/>
              <w:bottom w:val="single" w:sz="4" w:space="0" w:color="000000"/>
              <w:right w:val="single" w:sz="4" w:space="0" w:color="000000"/>
            </w:tcBorders>
            <w:hideMark/>
          </w:tcPr>
          <w:p w:rsidR="00B65461" w:rsidRDefault="00B65461">
            <w:pPr>
              <w:snapToGrid w:val="0"/>
              <w:jc w:val="both"/>
            </w:pPr>
            <w:r>
              <w:t>Ваврик И.В.</w:t>
            </w:r>
          </w:p>
          <w:p w:rsidR="00B65461" w:rsidRDefault="00B65461">
            <w:pPr>
              <w:snapToGrid w:val="0"/>
              <w:jc w:val="both"/>
            </w:pPr>
            <w:r>
              <w:t>Прохорова Е.В.</w:t>
            </w:r>
          </w:p>
          <w:p w:rsidR="00B65461" w:rsidRDefault="00B65461">
            <w:pPr>
              <w:snapToGrid w:val="0"/>
              <w:jc w:val="both"/>
            </w:pPr>
            <w:r>
              <w:t>Черкашина О.М.</w:t>
            </w:r>
          </w:p>
        </w:tc>
      </w:tr>
      <w:tr w:rsidR="00B65461" w:rsidTr="002028F2">
        <w:trPr>
          <w:gridAfter w:val="1"/>
          <w:wAfter w:w="89" w:type="dxa"/>
          <w:trHeight w:val="1294"/>
        </w:trPr>
        <w:tc>
          <w:tcPr>
            <w:tcW w:w="1247" w:type="dxa"/>
            <w:gridSpan w:val="2"/>
            <w:tcBorders>
              <w:top w:val="single" w:sz="4" w:space="0" w:color="000000"/>
              <w:left w:val="single" w:sz="4" w:space="0" w:color="000000"/>
              <w:bottom w:val="single" w:sz="4" w:space="0" w:color="000000"/>
              <w:right w:val="nil"/>
            </w:tcBorders>
            <w:hideMark/>
          </w:tcPr>
          <w:p w:rsidR="00B65461" w:rsidRDefault="00B65461" w:rsidP="002028F2">
            <w:pPr>
              <w:pStyle w:val="1"/>
              <w:numPr>
                <w:ilvl w:val="0"/>
                <w:numId w:val="0"/>
              </w:numPr>
              <w:tabs>
                <w:tab w:val="left" w:pos="5"/>
              </w:tabs>
              <w:snapToGrid w:val="0"/>
              <w:ind w:right="-108" w:firstLine="5"/>
              <w:jc w:val="both"/>
              <w:rPr>
                <w:b w:val="0"/>
                <w:bCs w:val="0"/>
                <w:sz w:val="28"/>
                <w:szCs w:val="28"/>
              </w:rPr>
            </w:pPr>
            <w:r>
              <w:rPr>
                <w:b w:val="0"/>
                <w:bCs w:val="0"/>
                <w:sz w:val="28"/>
                <w:szCs w:val="28"/>
              </w:rPr>
              <w:t>Сентябрь</w:t>
            </w:r>
          </w:p>
        </w:tc>
        <w:tc>
          <w:tcPr>
            <w:tcW w:w="11482" w:type="dxa"/>
            <w:gridSpan w:val="2"/>
            <w:tcBorders>
              <w:top w:val="single" w:sz="4" w:space="0" w:color="000000"/>
              <w:left w:val="single" w:sz="4" w:space="0" w:color="000000"/>
              <w:bottom w:val="single" w:sz="4" w:space="0" w:color="000000"/>
              <w:right w:val="nil"/>
            </w:tcBorders>
            <w:hideMark/>
          </w:tcPr>
          <w:p w:rsidR="00B1459D" w:rsidRDefault="00B65461" w:rsidP="00B1459D">
            <w:pPr>
              <w:jc w:val="both"/>
              <w:rPr>
                <w:rFonts w:cs="Times New Roman"/>
              </w:rPr>
            </w:pPr>
            <w:r>
              <w:t>1.</w:t>
            </w:r>
            <w:r w:rsidR="00B1459D">
              <w:rPr>
                <w:rFonts w:cs="Times New Roman"/>
                <w:b/>
              </w:rPr>
              <w:t xml:space="preserve"> </w:t>
            </w:r>
            <w:r w:rsidR="00B1459D" w:rsidRPr="00B1459D">
              <w:rPr>
                <w:rFonts w:cs="Times New Roman"/>
              </w:rPr>
              <w:t>Ключевые направления и новые возможности развития му</w:t>
            </w:r>
            <w:r w:rsidR="00B1459D">
              <w:rPr>
                <w:rFonts w:cs="Times New Roman"/>
              </w:rPr>
              <w:t>ниципальной системы образования.</w:t>
            </w:r>
          </w:p>
          <w:p w:rsidR="0023746E" w:rsidRDefault="0023746E" w:rsidP="00B1459D">
            <w:pPr>
              <w:jc w:val="both"/>
              <w:rPr>
                <w:rFonts w:cs="Times New Roman"/>
                <w:b/>
              </w:rPr>
            </w:pPr>
            <w:r>
              <w:rPr>
                <w:rFonts w:cs="Times New Roman"/>
              </w:rPr>
              <w:t>2.</w:t>
            </w:r>
            <w:r w:rsidR="00E110D2">
              <w:rPr>
                <w:rFonts w:cs="Times New Roman"/>
              </w:rPr>
              <w:t xml:space="preserve"> </w:t>
            </w:r>
            <w:r>
              <w:rPr>
                <w:rFonts w:cs="Times New Roman"/>
              </w:rPr>
              <w:t>Проведение ВПР,</w:t>
            </w:r>
            <w:r w:rsidR="009E40ED">
              <w:rPr>
                <w:rFonts w:cs="Times New Roman"/>
              </w:rPr>
              <w:t xml:space="preserve"> </w:t>
            </w:r>
            <w:r>
              <w:rPr>
                <w:rFonts w:cs="Times New Roman"/>
              </w:rPr>
              <w:t>РДР</w:t>
            </w:r>
          </w:p>
          <w:p w:rsidR="00B65461" w:rsidRDefault="000A0259" w:rsidP="000A0259">
            <w:pPr>
              <w:pStyle w:val="afe"/>
              <w:suppressAutoHyphens w:val="0"/>
              <w:spacing w:line="252" w:lineRule="auto"/>
              <w:ind w:left="0"/>
              <w:contextualSpacing/>
              <w:jc w:val="both"/>
            </w:pPr>
            <w:r>
              <w:t>3</w:t>
            </w:r>
            <w:r w:rsidR="00B65461">
              <w:t>.</w:t>
            </w:r>
            <w:r w:rsidR="00E110D2">
              <w:t xml:space="preserve"> </w:t>
            </w:r>
            <w:r>
              <w:t>Профилактика употребления психоактивных веществ</w:t>
            </w:r>
            <w:r w:rsidR="009E40ED">
              <w:t>.</w:t>
            </w:r>
          </w:p>
        </w:tc>
        <w:tc>
          <w:tcPr>
            <w:tcW w:w="2422" w:type="dxa"/>
            <w:tcBorders>
              <w:top w:val="single" w:sz="4" w:space="0" w:color="000000"/>
              <w:left w:val="single" w:sz="4" w:space="0" w:color="000000"/>
              <w:bottom w:val="single" w:sz="4" w:space="0" w:color="000000"/>
              <w:right w:val="single" w:sz="4" w:space="0" w:color="000000"/>
            </w:tcBorders>
          </w:tcPr>
          <w:p w:rsidR="00B1459D" w:rsidRDefault="00B1459D">
            <w:pPr>
              <w:snapToGrid w:val="0"/>
              <w:jc w:val="left"/>
            </w:pPr>
            <w:r>
              <w:t>Ваврик И.В.</w:t>
            </w:r>
          </w:p>
          <w:p w:rsidR="00B65461" w:rsidRDefault="00B65461">
            <w:pPr>
              <w:snapToGrid w:val="0"/>
              <w:jc w:val="left"/>
            </w:pPr>
          </w:p>
          <w:p w:rsidR="0023746E" w:rsidRDefault="0023746E">
            <w:pPr>
              <w:snapToGrid w:val="0"/>
              <w:jc w:val="left"/>
            </w:pPr>
            <w:r>
              <w:t>Прохорова Е.В.</w:t>
            </w:r>
          </w:p>
          <w:p w:rsidR="00B65461" w:rsidRDefault="00B65461" w:rsidP="00E110D2">
            <w:pPr>
              <w:snapToGrid w:val="0"/>
              <w:jc w:val="left"/>
            </w:pPr>
            <w:r>
              <w:t>Сушилина Н.В.</w:t>
            </w: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t>Октябрь</w:t>
            </w:r>
          </w:p>
        </w:tc>
        <w:tc>
          <w:tcPr>
            <w:tcW w:w="11482" w:type="dxa"/>
            <w:gridSpan w:val="2"/>
            <w:tcBorders>
              <w:top w:val="single" w:sz="4" w:space="0" w:color="000000"/>
              <w:left w:val="single" w:sz="4" w:space="0" w:color="000000"/>
              <w:bottom w:val="single" w:sz="4" w:space="0" w:color="000000"/>
              <w:right w:val="nil"/>
            </w:tcBorders>
          </w:tcPr>
          <w:p w:rsidR="00B65461" w:rsidRPr="008D7F51" w:rsidRDefault="00D62D3B">
            <w:pPr>
              <w:tabs>
                <w:tab w:val="left" w:pos="206"/>
                <w:tab w:val="center" w:pos="7426"/>
              </w:tabs>
              <w:jc w:val="left"/>
            </w:pPr>
            <w:r>
              <w:t>1. Единая система оцени качества образования</w:t>
            </w:r>
            <w:r w:rsidR="008D7F51">
              <w:t>.</w:t>
            </w:r>
            <w:r w:rsidR="008D7F51" w:rsidRPr="008D7F51">
              <w:t xml:space="preserve"> </w:t>
            </w:r>
            <w:r w:rsidR="008D7F51">
              <w:t xml:space="preserve">Оценка уровня функциональной грамотности школьников с использованием инструментария </w:t>
            </w:r>
            <w:r w:rsidR="008D7F51">
              <w:rPr>
                <w:lang w:val="en-US"/>
              </w:rPr>
              <w:t>PISA</w:t>
            </w:r>
            <w:r w:rsidR="00AB7D88">
              <w:t>.</w:t>
            </w:r>
          </w:p>
          <w:p w:rsidR="00B65461" w:rsidRDefault="000C117A" w:rsidP="00E110D2">
            <w:pPr>
              <w:tabs>
                <w:tab w:val="left" w:pos="206"/>
                <w:tab w:val="center" w:pos="7426"/>
              </w:tabs>
              <w:jc w:val="left"/>
            </w:pPr>
            <w:r>
              <w:t>2.</w:t>
            </w:r>
            <w:r w:rsidR="00E110D2">
              <w:t xml:space="preserve"> </w:t>
            </w:r>
            <w:r>
              <w:t>Анализ состояния правонарушений и преступлений, совершенных несовершеннолетними, в разрезе общеобр</w:t>
            </w:r>
            <w:r w:rsidR="00E110D2">
              <w:t>азовательных учреждений за 2019/</w:t>
            </w:r>
            <w:r>
              <w:t>2020 учебный год.</w:t>
            </w:r>
          </w:p>
        </w:tc>
        <w:tc>
          <w:tcPr>
            <w:tcW w:w="2422" w:type="dxa"/>
            <w:tcBorders>
              <w:top w:val="single" w:sz="4" w:space="0" w:color="000000"/>
              <w:left w:val="single" w:sz="4" w:space="0" w:color="000000"/>
              <w:bottom w:val="single" w:sz="4" w:space="0" w:color="000000"/>
              <w:right w:val="single" w:sz="4" w:space="0" w:color="000000"/>
            </w:tcBorders>
          </w:tcPr>
          <w:p w:rsidR="0023746E" w:rsidRDefault="0023746E">
            <w:pPr>
              <w:jc w:val="left"/>
            </w:pPr>
            <w:r>
              <w:t>Прохорова Е.В.</w:t>
            </w:r>
          </w:p>
          <w:p w:rsidR="0023746E" w:rsidRDefault="0023746E">
            <w:pPr>
              <w:jc w:val="left"/>
            </w:pPr>
          </w:p>
          <w:p w:rsidR="0023746E" w:rsidRDefault="0023746E">
            <w:pPr>
              <w:jc w:val="left"/>
            </w:pPr>
          </w:p>
          <w:p w:rsidR="000C117A" w:rsidRDefault="002028F2" w:rsidP="002028F2">
            <w:pPr>
              <w:jc w:val="left"/>
            </w:pPr>
            <w:r>
              <w:t>Сушилина Н.В.</w:t>
            </w: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t>Ноябрь</w:t>
            </w:r>
          </w:p>
        </w:tc>
        <w:tc>
          <w:tcPr>
            <w:tcW w:w="11482" w:type="dxa"/>
            <w:gridSpan w:val="2"/>
            <w:tcBorders>
              <w:top w:val="single" w:sz="4" w:space="0" w:color="000000"/>
              <w:left w:val="single" w:sz="4" w:space="0" w:color="000000"/>
              <w:bottom w:val="single" w:sz="4" w:space="0" w:color="000000"/>
              <w:right w:val="nil"/>
            </w:tcBorders>
            <w:hideMark/>
          </w:tcPr>
          <w:p w:rsidR="00B87634" w:rsidRPr="00B87634" w:rsidRDefault="00A00CED" w:rsidP="00A00CED">
            <w:pPr>
              <w:pStyle w:val="afe"/>
              <w:tabs>
                <w:tab w:val="center" w:pos="37"/>
                <w:tab w:val="left" w:pos="206"/>
              </w:tabs>
              <w:ind w:left="37"/>
              <w:jc w:val="both"/>
            </w:pPr>
            <w:r>
              <w:t>1.</w:t>
            </w:r>
            <w:r w:rsidR="00B87634">
              <w:t>О результатах Международной Косми</w:t>
            </w:r>
            <w:r>
              <w:t>ческой Олимпиады школьников (МКО-2020)</w:t>
            </w:r>
            <w:r w:rsidR="004B2C79">
              <w:t>.</w:t>
            </w:r>
          </w:p>
          <w:p w:rsidR="009C77A8" w:rsidRDefault="00A00CED" w:rsidP="00A00CED">
            <w:pPr>
              <w:tabs>
                <w:tab w:val="center" w:pos="37"/>
                <w:tab w:val="left" w:pos="206"/>
              </w:tabs>
              <w:jc w:val="both"/>
            </w:pPr>
            <w:r>
              <w:t>2.</w:t>
            </w:r>
            <w:r w:rsidR="009C77A8" w:rsidRPr="00DE4CED">
              <w:t>О соблюдении требований антикоррупционного законодательства</w:t>
            </w:r>
            <w:r w:rsidR="004B2C79">
              <w:t>.</w:t>
            </w:r>
            <w:r w:rsidR="009C77A8" w:rsidRPr="00DE4CED">
              <w:t xml:space="preserve"> </w:t>
            </w:r>
          </w:p>
        </w:tc>
        <w:tc>
          <w:tcPr>
            <w:tcW w:w="2422" w:type="dxa"/>
            <w:tcBorders>
              <w:top w:val="single" w:sz="4" w:space="0" w:color="000000"/>
              <w:left w:val="single" w:sz="4" w:space="0" w:color="000000"/>
              <w:bottom w:val="single" w:sz="4" w:space="0" w:color="000000"/>
              <w:right w:val="single" w:sz="4" w:space="0" w:color="000000"/>
            </w:tcBorders>
            <w:hideMark/>
          </w:tcPr>
          <w:p w:rsidR="009C77A8" w:rsidRDefault="00B87634">
            <w:pPr>
              <w:jc w:val="left"/>
            </w:pPr>
            <w:r>
              <w:t>Черкашина О.М.</w:t>
            </w:r>
          </w:p>
          <w:p w:rsidR="009C77A8" w:rsidRDefault="009C77A8">
            <w:pPr>
              <w:jc w:val="left"/>
            </w:pPr>
            <w:r>
              <w:t>Глинщикова А.В.</w:t>
            </w:r>
          </w:p>
        </w:tc>
      </w:tr>
      <w:tr w:rsidR="00B65461" w:rsidTr="002028F2">
        <w:trPr>
          <w:gridAfter w:val="1"/>
          <w:wAfter w:w="89" w:type="dxa"/>
          <w:trHeight w:val="1509"/>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t>Декабрь</w:t>
            </w:r>
          </w:p>
        </w:tc>
        <w:tc>
          <w:tcPr>
            <w:tcW w:w="11482" w:type="dxa"/>
            <w:gridSpan w:val="2"/>
            <w:tcBorders>
              <w:top w:val="single" w:sz="4" w:space="0" w:color="000000"/>
              <w:left w:val="single" w:sz="4" w:space="0" w:color="000000"/>
              <w:bottom w:val="single" w:sz="4" w:space="0" w:color="000000"/>
              <w:right w:val="nil"/>
            </w:tcBorders>
          </w:tcPr>
          <w:p w:rsidR="00B65461" w:rsidRDefault="00B65461">
            <w:pPr>
              <w:snapToGrid w:val="0"/>
              <w:jc w:val="both"/>
            </w:pPr>
            <w:r>
              <w:t>1.</w:t>
            </w:r>
            <w:r w:rsidR="00E110D2">
              <w:t xml:space="preserve"> </w:t>
            </w:r>
            <w:r>
              <w:t>Реализация инклюзивных моделей образования детей с расстройством аутистического спектра в общеобразовательных учреждениях города.</w:t>
            </w:r>
          </w:p>
          <w:p w:rsidR="00161DDA" w:rsidRPr="00161DDA" w:rsidRDefault="00F257B9" w:rsidP="00161DDA">
            <w:pPr>
              <w:jc w:val="both"/>
            </w:pPr>
            <w:r>
              <w:t>2</w:t>
            </w:r>
            <w:r w:rsidR="00E110D2">
              <w:t>.</w:t>
            </w:r>
            <w:r w:rsidR="002028F2">
              <w:t xml:space="preserve"> </w:t>
            </w:r>
            <w:r w:rsidR="00161DDA" w:rsidRPr="00161DDA">
              <w:t>Тестирование учителей в рамках обучения школьников функциональной грамотности при подготовке к международным исследованиям PISA</w:t>
            </w:r>
            <w:r w:rsidR="00161DDA">
              <w:t>.</w:t>
            </w:r>
          </w:p>
          <w:p w:rsidR="00B65461" w:rsidRDefault="00B65461">
            <w:pPr>
              <w:jc w:val="both"/>
              <w:rPr>
                <w:color w:val="FF0000"/>
              </w:rPr>
            </w:pPr>
          </w:p>
        </w:tc>
        <w:tc>
          <w:tcPr>
            <w:tcW w:w="2422" w:type="dxa"/>
            <w:tcBorders>
              <w:top w:val="single" w:sz="4" w:space="0" w:color="000000"/>
              <w:left w:val="single" w:sz="4" w:space="0" w:color="000000"/>
              <w:bottom w:val="single" w:sz="4" w:space="0" w:color="000000"/>
              <w:right w:val="single" w:sz="4" w:space="0" w:color="000000"/>
            </w:tcBorders>
          </w:tcPr>
          <w:p w:rsidR="00B65461" w:rsidRDefault="00B65461">
            <w:pPr>
              <w:jc w:val="left"/>
            </w:pPr>
            <w:r>
              <w:t>Черкашина О.М.</w:t>
            </w:r>
          </w:p>
          <w:p w:rsidR="00B65461" w:rsidRDefault="00B65461">
            <w:pPr>
              <w:jc w:val="left"/>
            </w:pPr>
          </w:p>
          <w:p w:rsidR="00B65461" w:rsidRDefault="00B65461">
            <w:pPr>
              <w:jc w:val="left"/>
            </w:pPr>
            <w:r>
              <w:t>Черкашина О.М.</w:t>
            </w:r>
          </w:p>
          <w:p w:rsidR="00B65461" w:rsidRDefault="00B65461">
            <w:pPr>
              <w:jc w:val="left"/>
              <w:rPr>
                <w:color w:val="FF0000"/>
              </w:rPr>
            </w:pP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t>Январь</w:t>
            </w:r>
          </w:p>
        </w:tc>
        <w:tc>
          <w:tcPr>
            <w:tcW w:w="11482" w:type="dxa"/>
            <w:gridSpan w:val="2"/>
            <w:tcBorders>
              <w:top w:val="single" w:sz="4" w:space="0" w:color="000000"/>
              <w:left w:val="single" w:sz="4" w:space="0" w:color="000000"/>
              <w:bottom w:val="single" w:sz="4" w:space="0" w:color="000000"/>
              <w:right w:val="nil"/>
            </w:tcBorders>
            <w:hideMark/>
          </w:tcPr>
          <w:p w:rsidR="00B65461" w:rsidRDefault="00B65461">
            <w:pPr>
              <w:pStyle w:val="afb"/>
              <w:tabs>
                <w:tab w:val="clear" w:pos="720"/>
              </w:tabs>
              <w:snapToGrid w:val="0"/>
              <w:ind w:left="0" w:firstLine="0"/>
              <w:jc w:val="both"/>
            </w:pPr>
            <w:r>
              <w:t>1.</w:t>
            </w:r>
            <w:r w:rsidR="00291E96">
              <w:t xml:space="preserve"> Некоторые аспекты</w:t>
            </w:r>
            <w:r w:rsidR="00E110D2">
              <w:t xml:space="preserve"> </w:t>
            </w:r>
            <w:r w:rsidR="00291E96">
              <w:t>у</w:t>
            </w:r>
            <w:r>
              <w:t>правление качеством</w:t>
            </w:r>
            <w:r w:rsidR="00291E96">
              <w:t xml:space="preserve"> общего образования на муниципальном уровне.</w:t>
            </w:r>
          </w:p>
          <w:p w:rsidR="00291E96" w:rsidRDefault="00291E96">
            <w:pPr>
              <w:pStyle w:val="afb"/>
              <w:tabs>
                <w:tab w:val="clear" w:pos="720"/>
              </w:tabs>
              <w:snapToGrid w:val="0"/>
              <w:ind w:left="0" w:firstLine="0"/>
              <w:jc w:val="both"/>
            </w:pPr>
            <w:r>
              <w:t>2.Результативность образовательного процесса в общеобразовательных учреждениях за 1 полугодие 2020-2021 учебного года.</w:t>
            </w:r>
          </w:p>
          <w:p w:rsidR="009C77A8" w:rsidRDefault="00727C75">
            <w:pPr>
              <w:pStyle w:val="afb"/>
              <w:tabs>
                <w:tab w:val="clear" w:pos="720"/>
              </w:tabs>
              <w:ind w:left="0" w:firstLine="0"/>
              <w:jc w:val="both"/>
            </w:pPr>
            <w:r>
              <w:t>3. О профилактике суицидов.</w:t>
            </w:r>
          </w:p>
          <w:p w:rsidR="00727C75" w:rsidRDefault="00727C75">
            <w:pPr>
              <w:pStyle w:val="afb"/>
              <w:tabs>
                <w:tab w:val="clear" w:pos="720"/>
              </w:tabs>
              <w:ind w:left="0" w:firstLine="0"/>
              <w:jc w:val="both"/>
            </w:pPr>
          </w:p>
        </w:tc>
        <w:tc>
          <w:tcPr>
            <w:tcW w:w="2422" w:type="dxa"/>
            <w:tcBorders>
              <w:top w:val="single" w:sz="4" w:space="0" w:color="000000"/>
              <w:left w:val="single" w:sz="4" w:space="0" w:color="000000"/>
              <w:bottom w:val="single" w:sz="4" w:space="0" w:color="000000"/>
              <w:right w:val="single" w:sz="4" w:space="0" w:color="000000"/>
            </w:tcBorders>
          </w:tcPr>
          <w:p w:rsidR="00291E96" w:rsidRDefault="00291E96" w:rsidP="00291E96">
            <w:pPr>
              <w:jc w:val="left"/>
            </w:pPr>
            <w:r>
              <w:t>Сушилина Н.В.</w:t>
            </w:r>
          </w:p>
          <w:p w:rsidR="00B65461" w:rsidRDefault="00291E96">
            <w:pPr>
              <w:jc w:val="left"/>
            </w:pPr>
            <w:r>
              <w:t>Прохорова Е.В.</w:t>
            </w:r>
          </w:p>
          <w:p w:rsidR="00B65461" w:rsidRDefault="00B65461">
            <w:pPr>
              <w:jc w:val="left"/>
            </w:pPr>
          </w:p>
          <w:p w:rsidR="00727C75" w:rsidRDefault="00727C75">
            <w:pPr>
              <w:jc w:val="left"/>
            </w:pPr>
            <w:r>
              <w:t>Скрипниченко Л.С.</w:t>
            </w:r>
          </w:p>
          <w:p w:rsidR="009C77A8" w:rsidRDefault="009C77A8" w:rsidP="00291E96">
            <w:pPr>
              <w:jc w:val="left"/>
            </w:pP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lastRenderedPageBreak/>
              <w:t>Февраль</w:t>
            </w:r>
          </w:p>
        </w:tc>
        <w:tc>
          <w:tcPr>
            <w:tcW w:w="11482" w:type="dxa"/>
            <w:gridSpan w:val="2"/>
            <w:tcBorders>
              <w:top w:val="single" w:sz="4" w:space="0" w:color="000000"/>
              <w:left w:val="single" w:sz="4" w:space="0" w:color="000000"/>
              <w:bottom w:val="single" w:sz="4" w:space="0" w:color="000000"/>
              <w:right w:val="nil"/>
            </w:tcBorders>
          </w:tcPr>
          <w:p w:rsidR="00B65461" w:rsidRPr="009C77A8" w:rsidRDefault="00B65461" w:rsidP="00BA3571">
            <w:pPr>
              <w:pStyle w:val="afb"/>
              <w:tabs>
                <w:tab w:val="clear" w:pos="720"/>
              </w:tabs>
              <w:snapToGrid w:val="0"/>
              <w:ind w:left="0" w:firstLine="0"/>
              <w:jc w:val="both"/>
              <w:rPr>
                <w:bCs/>
                <w:iCs/>
              </w:rPr>
            </w:pPr>
            <w:r>
              <w:rPr>
                <w:bCs/>
                <w:iCs/>
                <w:color w:val="FF0000"/>
              </w:rPr>
              <w:t xml:space="preserve"> </w:t>
            </w:r>
            <w:r w:rsidR="009C77A8" w:rsidRPr="00BA3571">
              <w:rPr>
                <w:bCs/>
                <w:iCs/>
              </w:rPr>
              <w:t>Об организации работы по приему сведений о доходах, об имуществе</w:t>
            </w:r>
            <w:r w:rsidR="009C77A8" w:rsidRPr="00DE4CED">
              <w:rPr>
                <w:bCs/>
                <w:iCs/>
              </w:rPr>
              <w:t xml:space="preserve"> и обязательствах имущественного характера у руководителей муниципальных учреждений городского округа Королёв Московской области, а также о доходах, об имуществе и обязательствах имущественного характера их супруга (супруги) и несовершеннолетних детей</w:t>
            </w:r>
          </w:p>
        </w:tc>
        <w:tc>
          <w:tcPr>
            <w:tcW w:w="2422" w:type="dxa"/>
            <w:tcBorders>
              <w:top w:val="single" w:sz="4" w:space="0" w:color="000000"/>
              <w:left w:val="single" w:sz="4" w:space="0" w:color="000000"/>
              <w:bottom w:val="single" w:sz="4" w:space="0" w:color="000000"/>
              <w:right w:val="single" w:sz="4" w:space="0" w:color="000000"/>
            </w:tcBorders>
          </w:tcPr>
          <w:p w:rsidR="00B65461" w:rsidRPr="009C77A8" w:rsidRDefault="00B65461">
            <w:pPr>
              <w:snapToGrid w:val="0"/>
              <w:jc w:val="left"/>
            </w:pPr>
          </w:p>
          <w:p w:rsidR="00B65461" w:rsidRPr="009C77A8" w:rsidRDefault="00B65461">
            <w:pPr>
              <w:jc w:val="left"/>
            </w:pPr>
          </w:p>
          <w:p w:rsidR="00B65461" w:rsidRPr="009C77A8" w:rsidRDefault="00B65461">
            <w:pPr>
              <w:jc w:val="left"/>
            </w:pPr>
          </w:p>
          <w:p w:rsidR="009C77A8" w:rsidRPr="009C77A8" w:rsidRDefault="009C77A8">
            <w:pPr>
              <w:jc w:val="left"/>
            </w:pPr>
          </w:p>
          <w:p w:rsidR="009C77A8" w:rsidRPr="009C77A8" w:rsidRDefault="009C77A8">
            <w:pPr>
              <w:jc w:val="left"/>
            </w:pPr>
          </w:p>
          <w:p w:rsidR="009C77A8" w:rsidRPr="009C77A8" w:rsidRDefault="009C77A8">
            <w:pPr>
              <w:jc w:val="left"/>
            </w:pPr>
          </w:p>
          <w:p w:rsidR="009C77A8" w:rsidRPr="009C77A8" w:rsidRDefault="009C77A8">
            <w:pPr>
              <w:jc w:val="left"/>
            </w:pPr>
          </w:p>
          <w:p w:rsidR="009C77A8" w:rsidRPr="009C77A8" w:rsidRDefault="009C77A8">
            <w:pPr>
              <w:jc w:val="left"/>
            </w:pPr>
          </w:p>
          <w:p w:rsidR="009C77A8" w:rsidRPr="009C77A8" w:rsidRDefault="009C77A8">
            <w:pPr>
              <w:jc w:val="left"/>
            </w:pPr>
          </w:p>
          <w:p w:rsidR="009C77A8" w:rsidRPr="009C77A8" w:rsidRDefault="009C77A8">
            <w:pPr>
              <w:jc w:val="left"/>
            </w:pPr>
            <w:r w:rsidRPr="009C77A8">
              <w:t>Глинщикова А.В.</w:t>
            </w:r>
          </w:p>
          <w:p w:rsidR="009C77A8" w:rsidRPr="009C77A8" w:rsidRDefault="009C77A8">
            <w:pPr>
              <w:jc w:val="left"/>
            </w:pPr>
            <w:r w:rsidRPr="009C77A8">
              <w:t>Осипова М.А.</w:t>
            </w: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1"/>
              <w:numPr>
                <w:ilvl w:val="0"/>
                <w:numId w:val="0"/>
              </w:numPr>
              <w:tabs>
                <w:tab w:val="left" w:pos="708"/>
              </w:tabs>
              <w:snapToGrid w:val="0"/>
              <w:jc w:val="both"/>
              <w:rPr>
                <w:b w:val="0"/>
                <w:bCs w:val="0"/>
                <w:sz w:val="28"/>
                <w:szCs w:val="28"/>
              </w:rPr>
            </w:pPr>
            <w:r>
              <w:rPr>
                <w:b w:val="0"/>
                <w:bCs w:val="0"/>
                <w:sz w:val="28"/>
                <w:szCs w:val="28"/>
              </w:rPr>
              <w:t>Март</w:t>
            </w:r>
          </w:p>
        </w:tc>
        <w:tc>
          <w:tcPr>
            <w:tcW w:w="11482" w:type="dxa"/>
            <w:gridSpan w:val="2"/>
            <w:tcBorders>
              <w:top w:val="single" w:sz="4" w:space="0" w:color="000000"/>
              <w:left w:val="single" w:sz="4" w:space="0" w:color="000000"/>
              <w:bottom w:val="single" w:sz="4" w:space="0" w:color="000000"/>
              <w:right w:val="nil"/>
            </w:tcBorders>
            <w:hideMark/>
          </w:tcPr>
          <w:p w:rsidR="00B65461" w:rsidRDefault="00D734DD">
            <w:pPr>
              <w:snapToGrid w:val="0"/>
              <w:ind w:left="63"/>
              <w:jc w:val="both"/>
            </w:pPr>
            <w:r>
              <w:t>Об организации работы по приему детей в 1 класс .</w:t>
            </w:r>
          </w:p>
          <w:p w:rsidR="00D734DD" w:rsidRDefault="00D734DD">
            <w:pPr>
              <w:snapToGrid w:val="0"/>
              <w:ind w:left="63"/>
              <w:jc w:val="both"/>
            </w:pPr>
            <w:r>
              <w:t>Объективность проведения независимых оценочных процедур на территории г.о.Королёв.</w:t>
            </w:r>
          </w:p>
          <w:p w:rsidR="00D734DD" w:rsidRDefault="00D734DD" w:rsidP="00D734DD">
            <w:pPr>
              <w:snapToGrid w:val="0"/>
              <w:jc w:val="both"/>
            </w:pPr>
          </w:p>
        </w:tc>
        <w:tc>
          <w:tcPr>
            <w:tcW w:w="2422" w:type="dxa"/>
            <w:tcBorders>
              <w:top w:val="single" w:sz="4" w:space="0" w:color="000000"/>
              <w:left w:val="single" w:sz="4" w:space="0" w:color="000000"/>
              <w:bottom w:val="single" w:sz="4" w:space="0" w:color="000000"/>
              <w:right w:val="single" w:sz="4" w:space="0" w:color="000000"/>
            </w:tcBorders>
            <w:hideMark/>
          </w:tcPr>
          <w:p w:rsidR="00D734DD" w:rsidRDefault="00D734DD" w:rsidP="00BA3571">
            <w:pPr>
              <w:pStyle w:val="afb"/>
              <w:tabs>
                <w:tab w:val="clear" w:pos="720"/>
              </w:tabs>
              <w:snapToGrid w:val="0"/>
              <w:ind w:left="0" w:firstLine="0"/>
            </w:pPr>
            <w:r>
              <w:t>Ващенко Н.А.Прохорова Е.В.</w:t>
            </w: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afc"/>
              <w:snapToGrid w:val="0"/>
              <w:ind w:left="0" w:right="-144"/>
              <w:jc w:val="both"/>
            </w:pPr>
            <w:r>
              <w:t>Апрель</w:t>
            </w:r>
          </w:p>
        </w:tc>
        <w:tc>
          <w:tcPr>
            <w:tcW w:w="11482" w:type="dxa"/>
            <w:gridSpan w:val="2"/>
            <w:tcBorders>
              <w:top w:val="single" w:sz="4" w:space="0" w:color="000000"/>
              <w:left w:val="single" w:sz="4" w:space="0" w:color="000000"/>
              <w:bottom w:val="single" w:sz="4" w:space="0" w:color="000000"/>
              <w:right w:val="nil"/>
            </w:tcBorders>
            <w:hideMark/>
          </w:tcPr>
          <w:p w:rsidR="00B65461" w:rsidRDefault="00B65461">
            <w:pPr>
              <w:snapToGrid w:val="0"/>
              <w:ind w:left="63"/>
              <w:jc w:val="both"/>
            </w:pPr>
            <w:r>
              <w:t>Основные формы проведения государственной итоговой</w:t>
            </w:r>
            <w:r w:rsidR="00E110D2">
              <w:t xml:space="preserve"> аттестации выпускников  в 2020/</w:t>
            </w:r>
            <w:r>
              <w:t>2021 учебном году.</w:t>
            </w:r>
          </w:p>
          <w:p w:rsidR="00B65461" w:rsidRDefault="00B65461">
            <w:pPr>
              <w:ind w:left="63"/>
              <w:jc w:val="both"/>
            </w:pPr>
          </w:p>
        </w:tc>
        <w:tc>
          <w:tcPr>
            <w:tcW w:w="2422" w:type="dxa"/>
            <w:tcBorders>
              <w:top w:val="single" w:sz="4" w:space="0" w:color="000000"/>
              <w:left w:val="single" w:sz="4" w:space="0" w:color="000000"/>
              <w:bottom w:val="single" w:sz="4" w:space="0" w:color="000000"/>
              <w:right w:val="single" w:sz="4" w:space="0" w:color="000000"/>
            </w:tcBorders>
          </w:tcPr>
          <w:p w:rsidR="00B65461" w:rsidRDefault="000668F0">
            <w:pPr>
              <w:snapToGrid w:val="0"/>
              <w:jc w:val="left"/>
            </w:pPr>
            <w:r>
              <w:t>Сушилина Н.В.</w:t>
            </w:r>
          </w:p>
          <w:p w:rsidR="00B65461" w:rsidRDefault="00B65461" w:rsidP="00E110D2">
            <w:pPr>
              <w:jc w:val="left"/>
            </w:pP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afc"/>
              <w:snapToGrid w:val="0"/>
              <w:ind w:left="0" w:right="-144"/>
              <w:jc w:val="both"/>
            </w:pPr>
            <w:r>
              <w:t>Май</w:t>
            </w:r>
          </w:p>
        </w:tc>
        <w:tc>
          <w:tcPr>
            <w:tcW w:w="11482" w:type="dxa"/>
            <w:gridSpan w:val="2"/>
            <w:tcBorders>
              <w:top w:val="single" w:sz="4" w:space="0" w:color="000000"/>
              <w:left w:val="single" w:sz="4" w:space="0" w:color="000000"/>
              <w:bottom w:val="single" w:sz="4" w:space="0" w:color="000000"/>
              <w:right w:val="nil"/>
            </w:tcBorders>
            <w:hideMark/>
          </w:tcPr>
          <w:p w:rsidR="00B65461" w:rsidRDefault="00BA3571">
            <w:pPr>
              <w:ind w:left="63"/>
              <w:jc w:val="both"/>
            </w:pPr>
            <w:r>
              <w:t>1.Об организации и проведении контрольных работ в 9 классах общеобразовательных учреждений города.</w:t>
            </w:r>
          </w:p>
          <w:p w:rsidR="00BA3571" w:rsidRDefault="00BA3571">
            <w:pPr>
              <w:ind w:left="63"/>
              <w:jc w:val="both"/>
            </w:pPr>
            <w:r>
              <w:t>2. Организация занятости детей в период летней оздоровительной кампании 2021 года.</w:t>
            </w:r>
          </w:p>
          <w:p w:rsidR="00BA3571" w:rsidRDefault="00BA3571">
            <w:pPr>
              <w:ind w:left="63"/>
              <w:jc w:val="both"/>
            </w:pPr>
            <w:r>
              <w:t>3.О профилактике распространения алкогольной и наркотической зависимости в подростковой среде.</w:t>
            </w:r>
          </w:p>
        </w:tc>
        <w:tc>
          <w:tcPr>
            <w:tcW w:w="2422" w:type="dxa"/>
            <w:tcBorders>
              <w:top w:val="single" w:sz="4" w:space="0" w:color="000000"/>
              <w:left w:val="single" w:sz="4" w:space="0" w:color="000000"/>
              <w:bottom w:val="single" w:sz="4" w:space="0" w:color="000000"/>
              <w:right w:val="single" w:sz="4" w:space="0" w:color="000000"/>
            </w:tcBorders>
          </w:tcPr>
          <w:p w:rsidR="00B65461" w:rsidRDefault="00BA3571">
            <w:pPr>
              <w:jc w:val="left"/>
            </w:pPr>
            <w:r>
              <w:t>Прохорова Е.В.</w:t>
            </w:r>
          </w:p>
          <w:p w:rsidR="00B65461" w:rsidRDefault="00B65461">
            <w:pPr>
              <w:jc w:val="left"/>
            </w:pPr>
          </w:p>
          <w:p w:rsidR="00BA3571" w:rsidRDefault="00BA3571">
            <w:pPr>
              <w:jc w:val="left"/>
            </w:pPr>
            <w:r>
              <w:t>Ващенко Н.А.</w:t>
            </w:r>
          </w:p>
          <w:p w:rsidR="00BA3571" w:rsidRDefault="00BA3571" w:rsidP="00BA3571">
            <w:pPr>
              <w:jc w:val="left"/>
            </w:pPr>
          </w:p>
          <w:p w:rsidR="00BA3571" w:rsidRDefault="00BA3571" w:rsidP="00BA3571">
            <w:pPr>
              <w:jc w:val="left"/>
            </w:pPr>
            <w:r>
              <w:t>Сушилина Н.В.</w:t>
            </w:r>
          </w:p>
        </w:tc>
      </w:tr>
      <w:tr w:rsidR="00B65461" w:rsidTr="002028F2">
        <w:trPr>
          <w:gridAfter w:val="1"/>
          <w:wAfter w:w="89" w:type="dxa"/>
        </w:trPr>
        <w:tc>
          <w:tcPr>
            <w:tcW w:w="1247" w:type="dxa"/>
            <w:gridSpan w:val="2"/>
            <w:tcBorders>
              <w:top w:val="single" w:sz="4" w:space="0" w:color="000000"/>
              <w:left w:val="single" w:sz="4" w:space="0" w:color="000000"/>
              <w:bottom w:val="single" w:sz="4" w:space="0" w:color="000000"/>
              <w:right w:val="nil"/>
            </w:tcBorders>
            <w:hideMark/>
          </w:tcPr>
          <w:p w:rsidR="00B65461" w:rsidRDefault="00B65461">
            <w:pPr>
              <w:pStyle w:val="afc"/>
              <w:snapToGrid w:val="0"/>
              <w:ind w:left="0" w:right="-144"/>
              <w:jc w:val="both"/>
            </w:pPr>
            <w:r>
              <w:t>Июнь</w:t>
            </w:r>
          </w:p>
        </w:tc>
        <w:tc>
          <w:tcPr>
            <w:tcW w:w="11482" w:type="dxa"/>
            <w:gridSpan w:val="2"/>
            <w:tcBorders>
              <w:top w:val="single" w:sz="4" w:space="0" w:color="000000"/>
              <w:left w:val="single" w:sz="4" w:space="0" w:color="000000"/>
              <w:bottom w:val="single" w:sz="4" w:space="0" w:color="000000"/>
              <w:right w:val="nil"/>
            </w:tcBorders>
          </w:tcPr>
          <w:p w:rsidR="00B65461" w:rsidRDefault="00B65461">
            <w:pPr>
              <w:pStyle w:val="afd"/>
              <w:snapToGrid w:val="0"/>
              <w:ind w:left="63"/>
              <w:jc w:val="both"/>
            </w:pPr>
            <w:r>
              <w:t>О ходе подготовки образоват</w:t>
            </w:r>
            <w:r w:rsidR="00E110D2">
              <w:t>ельных учреждений к новому 2021/</w:t>
            </w:r>
            <w:r>
              <w:t>2022 учебному году.</w:t>
            </w:r>
          </w:p>
          <w:p w:rsidR="00B65461" w:rsidRDefault="00B65461">
            <w:pPr>
              <w:pStyle w:val="afd"/>
              <w:ind w:left="63"/>
              <w:jc w:val="both"/>
            </w:pPr>
          </w:p>
        </w:tc>
        <w:tc>
          <w:tcPr>
            <w:tcW w:w="2422" w:type="dxa"/>
            <w:tcBorders>
              <w:top w:val="single" w:sz="4" w:space="0" w:color="000000"/>
              <w:left w:val="single" w:sz="4" w:space="0" w:color="000000"/>
              <w:bottom w:val="single" w:sz="4" w:space="0" w:color="000000"/>
              <w:right w:val="single" w:sz="4" w:space="0" w:color="000000"/>
            </w:tcBorders>
            <w:hideMark/>
          </w:tcPr>
          <w:p w:rsidR="00B65461" w:rsidRDefault="00B65461">
            <w:pPr>
              <w:snapToGrid w:val="0"/>
              <w:jc w:val="left"/>
            </w:pPr>
            <w:r>
              <w:t>Ваврик И.В.</w:t>
            </w:r>
          </w:p>
          <w:p w:rsidR="00B65461" w:rsidRDefault="00B65461">
            <w:pPr>
              <w:jc w:val="left"/>
            </w:pPr>
            <w:r>
              <w:t>Сушилина Н.В.</w:t>
            </w:r>
          </w:p>
        </w:tc>
      </w:tr>
    </w:tbl>
    <w:p w:rsidR="00B30AF0" w:rsidRDefault="00B30AF0" w:rsidP="00643545">
      <w:pPr>
        <w:jc w:val="both"/>
        <w:rPr>
          <w:b/>
          <w:bCs/>
        </w:rPr>
      </w:pPr>
    </w:p>
    <w:p w:rsidR="00A00CED" w:rsidRDefault="00A00CED" w:rsidP="00643545">
      <w:pPr>
        <w:jc w:val="both"/>
        <w:rPr>
          <w:b/>
          <w:bCs/>
        </w:rPr>
      </w:pPr>
    </w:p>
    <w:p w:rsidR="00A00CED" w:rsidRDefault="00A00CED" w:rsidP="00643545">
      <w:pPr>
        <w:jc w:val="both"/>
        <w:rPr>
          <w:b/>
          <w:bCs/>
        </w:rPr>
      </w:pPr>
    </w:p>
    <w:p w:rsidR="00A00CED" w:rsidRDefault="00A00CED" w:rsidP="00643545">
      <w:pPr>
        <w:jc w:val="both"/>
        <w:rPr>
          <w:b/>
          <w:bCs/>
        </w:rPr>
      </w:pPr>
    </w:p>
    <w:p w:rsidR="00A00CED" w:rsidRDefault="00A00CED" w:rsidP="00643545">
      <w:pPr>
        <w:jc w:val="both"/>
        <w:rPr>
          <w:b/>
          <w:bCs/>
        </w:rPr>
      </w:pPr>
    </w:p>
    <w:p w:rsidR="00B30AF0" w:rsidRDefault="008804A6" w:rsidP="002028F2">
      <w:pPr>
        <w:rPr>
          <w:b/>
          <w:bCs/>
          <w:sz w:val="32"/>
        </w:rPr>
      </w:pPr>
      <w:r>
        <w:rPr>
          <w:b/>
          <w:bCs/>
          <w:sz w:val="32"/>
        </w:rPr>
        <w:t>4.3</w:t>
      </w:r>
      <w:r w:rsidR="002028F2">
        <w:rPr>
          <w:b/>
          <w:bCs/>
          <w:sz w:val="32"/>
        </w:rPr>
        <w:t>.</w:t>
      </w:r>
      <w:r>
        <w:rPr>
          <w:b/>
          <w:bCs/>
          <w:sz w:val="32"/>
        </w:rPr>
        <w:t xml:space="preserve"> </w:t>
      </w:r>
      <w:r w:rsidR="00B30AF0">
        <w:rPr>
          <w:b/>
          <w:bCs/>
          <w:sz w:val="32"/>
        </w:rPr>
        <w:t>Совещания заместителей директоров по безопасности</w:t>
      </w:r>
    </w:p>
    <w:p w:rsidR="00B30AF0" w:rsidRDefault="00B30AF0">
      <w:pPr>
        <w:jc w:val="left"/>
        <w:rPr>
          <w:b/>
          <w:bCs/>
          <w:sz w:val="16"/>
          <w:szCs w:val="16"/>
        </w:rPr>
      </w:pPr>
    </w:p>
    <w:tbl>
      <w:tblPr>
        <w:tblW w:w="0" w:type="auto"/>
        <w:tblInd w:w="108" w:type="dxa"/>
        <w:tblLayout w:type="fixed"/>
        <w:tblLook w:val="0000"/>
      </w:tblPr>
      <w:tblGrid>
        <w:gridCol w:w="1620"/>
        <w:gridCol w:w="11041"/>
        <w:gridCol w:w="2469"/>
      </w:tblGrid>
      <w:tr w:rsidR="00B30AF0">
        <w:trPr>
          <w:trHeight w:val="234"/>
        </w:trPr>
        <w:tc>
          <w:tcPr>
            <w:tcW w:w="1620" w:type="dxa"/>
            <w:tcBorders>
              <w:top w:val="single" w:sz="4" w:space="0" w:color="000000"/>
              <w:left w:val="single" w:sz="4" w:space="0" w:color="000000"/>
              <w:bottom w:val="single" w:sz="4" w:space="0" w:color="000000"/>
            </w:tcBorders>
            <w:shd w:val="clear" w:color="auto" w:fill="auto"/>
          </w:tcPr>
          <w:p w:rsidR="00B30AF0" w:rsidRDefault="00B30AF0">
            <w:pPr>
              <w:snapToGrid w:val="0"/>
              <w:rPr>
                <w:b/>
                <w:bCs/>
              </w:rPr>
            </w:pPr>
            <w:r>
              <w:rPr>
                <w:b/>
                <w:bCs/>
              </w:rPr>
              <w:t xml:space="preserve">Дата </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rPr>
                <w:b/>
                <w:bCs/>
              </w:rPr>
            </w:pPr>
            <w:r>
              <w:rPr>
                <w:b/>
                <w:bCs/>
              </w:rPr>
              <w:t xml:space="preserve">   Наименование мероприятия</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rPr>
                <w:b/>
                <w:bCs/>
              </w:rPr>
            </w:pPr>
            <w:r>
              <w:rPr>
                <w:b/>
                <w:bCs/>
              </w:rPr>
              <w:t>Ответственные</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jc w:val="both"/>
              <w:rPr>
                <w:b w:val="0"/>
                <w:bCs w:val="0"/>
                <w:sz w:val="28"/>
                <w:szCs w:val="28"/>
              </w:rPr>
            </w:pPr>
            <w:r>
              <w:rPr>
                <w:b w:val="0"/>
                <w:bCs w:val="0"/>
                <w:sz w:val="28"/>
                <w:szCs w:val="28"/>
              </w:rPr>
              <w:t>Август</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Планирование и организация работы по подготовке ОУ к новому учебному году и месячнику безопасности.</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jc w:val="left"/>
              <w:rPr>
                <w:b w:val="0"/>
                <w:bCs w:val="0"/>
                <w:sz w:val="28"/>
                <w:szCs w:val="28"/>
              </w:rPr>
            </w:pPr>
            <w:r>
              <w:rPr>
                <w:b w:val="0"/>
                <w:bCs w:val="0"/>
                <w:sz w:val="28"/>
                <w:szCs w:val="28"/>
              </w:rPr>
              <w:t>Сентябрь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Подготовка и проведение в ОУ соревнований «Школа безопасности».</w:t>
            </w:r>
          </w:p>
          <w:p w:rsidR="00B30AF0" w:rsidRDefault="00B30AF0">
            <w:pPr>
              <w:jc w:val="both"/>
            </w:pPr>
            <w:r>
              <w:t>Организация и проведение в ОУ «Месячника безопасности».</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Октябрь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Анализ работы по антитеррористической защищенности в ОУ.</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spacing w:before="0" w:after="0"/>
              <w:jc w:val="left"/>
              <w:rPr>
                <w:b w:val="0"/>
                <w:bCs w:val="0"/>
                <w:sz w:val="28"/>
                <w:szCs w:val="28"/>
              </w:rPr>
            </w:pPr>
            <w:r>
              <w:rPr>
                <w:b w:val="0"/>
                <w:bCs w:val="0"/>
                <w:sz w:val="28"/>
                <w:szCs w:val="28"/>
              </w:rPr>
              <w:t>Ноябрь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Итоги и перспективы  организации  работы по пожарной безопасности в ОУ.</w:t>
            </w:r>
          </w:p>
          <w:p w:rsidR="007F0271" w:rsidRDefault="007F0271">
            <w:pPr>
              <w:snapToGrid w:val="0"/>
              <w:jc w:val="both"/>
            </w:pPr>
            <w:r>
              <w:t>Обеспечение безопасных условий пребывания детей в ОУ в осеннее - зимний период.</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jc w:val="left"/>
              <w:rPr>
                <w:b w:val="0"/>
                <w:bCs w:val="0"/>
                <w:sz w:val="28"/>
                <w:szCs w:val="28"/>
              </w:rPr>
            </w:pPr>
            <w:r>
              <w:rPr>
                <w:b w:val="0"/>
                <w:bCs w:val="0"/>
                <w:sz w:val="28"/>
                <w:szCs w:val="28"/>
              </w:rPr>
              <w:t>Декабрь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Организация работы по гражданской обороне в ОУ.</w:t>
            </w:r>
          </w:p>
          <w:p w:rsidR="00B30AF0" w:rsidRDefault="00B30AF0">
            <w:pPr>
              <w:jc w:val="both"/>
            </w:pPr>
            <w:r>
              <w:t>Подготовка к Новогодним и Рождественским праздникам.</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spacing w:before="0" w:after="0"/>
              <w:jc w:val="left"/>
              <w:rPr>
                <w:b w:val="0"/>
                <w:bCs w:val="0"/>
                <w:sz w:val="28"/>
                <w:szCs w:val="28"/>
              </w:rPr>
            </w:pPr>
            <w:r>
              <w:rPr>
                <w:b w:val="0"/>
                <w:bCs w:val="0"/>
                <w:sz w:val="28"/>
                <w:szCs w:val="28"/>
              </w:rPr>
              <w:t>Январь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Организация контрольно – пропускного режима в ОУ.</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spacing w:before="0" w:after="0"/>
              <w:jc w:val="left"/>
              <w:rPr>
                <w:b w:val="0"/>
                <w:bCs w:val="0"/>
                <w:sz w:val="28"/>
                <w:szCs w:val="28"/>
              </w:rPr>
            </w:pPr>
            <w:r>
              <w:rPr>
                <w:b w:val="0"/>
                <w:bCs w:val="0"/>
                <w:sz w:val="28"/>
                <w:szCs w:val="28"/>
              </w:rPr>
              <w:t>Февраль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Обеспечение безопасности  при проведении праздничных мероприятий в ОУ.</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spacing w:before="0" w:after="0"/>
              <w:jc w:val="left"/>
              <w:rPr>
                <w:b w:val="0"/>
                <w:bCs w:val="0"/>
                <w:sz w:val="28"/>
                <w:szCs w:val="28"/>
              </w:rPr>
            </w:pPr>
            <w:r>
              <w:rPr>
                <w:b w:val="0"/>
                <w:bCs w:val="0"/>
                <w:sz w:val="28"/>
                <w:szCs w:val="28"/>
              </w:rPr>
              <w:t>Март</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Организация работы по профилактике ДДТТ.</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spacing w:before="0" w:after="0"/>
              <w:jc w:val="left"/>
              <w:rPr>
                <w:b w:val="0"/>
                <w:bCs w:val="0"/>
                <w:sz w:val="28"/>
                <w:szCs w:val="28"/>
              </w:rPr>
            </w:pPr>
            <w:r>
              <w:rPr>
                <w:b w:val="0"/>
                <w:bCs w:val="0"/>
                <w:sz w:val="28"/>
                <w:szCs w:val="28"/>
              </w:rPr>
              <w:t>Апрель</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Организация  работы по НВП в курсе ОБЖ.</w:t>
            </w:r>
          </w:p>
          <w:p w:rsidR="00B30AF0" w:rsidRDefault="00B30AF0">
            <w:pPr>
              <w:jc w:val="both"/>
            </w:pPr>
            <w:r>
              <w:t>Подготовка в ОУ к учебным сборам юношей предпоследнего года обучения.</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Default="00B30AF0">
            <w:pPr>
              <w:pStyle w:val="1"/>
              <w:numPr>
                <w:ilvl w:val="0"/>
                <w:numId w:val="0"/>
              </w:numPr>
              <w:snapToGrid w:val="0"/>
              <w:jc w:val="left"/>
              <w:rPr>
                <w:b w:val="0"/>
                <w:bCs w:val="0"/>
                <w:sz w:val="28"/>
                <w:szCs w:val="28"/>
              </w:rPr>
            </w:pPr>
            <w:r>
              <w:rPr>
                <w:b w:val="0"/>
                <w:bCs w:val="0"/>
                <w:sz w:val="28"/>
                <w:szCs w:val="28"/>
              </w:rPr>
              <w:t>Май</w:t>
            </w:r>
          </w:p>
        </w:tc>
        <w:tc>
          <w:tcPr>
            <w:tcW w:w="11041"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Анал</w:t>
            </w:r>
            <w:r w:rsidR="00B37051">
              <w:t>из работы по направлению за 20</w:t>
            </w:r>
            <w:r w:rsidR="00014474">
              <w:t>20/</w:t>
            </w:r>
            <w:r w:rsidR="00C621A3">
              <w:t>20</w:t>
            </w:r>
            <w:r w:rsidR="00927C6F">
              <w:t>20</w:t>
            </w:r>
            <w:r>
              <w:t xml:space="preserve"> учебный год.</w:t>
            </w:r>
          </w:p>
          <w:p w:rsidR="00B30AF0" w:rsidRDefault="00B37051" w:rsidP="00014474">
            <w:pPr>
              <w:jc w:val="both"/>
            </w:pPr>
            <w:r>
              <w:t>П</w:t>
            </w:r>
            <w:r w:rsidR="00014474">
              <w:t>ланирование работы на 2021/</w:t>
            </w:r>
            <w:r w:rsidR="008A22BB">
              <w:t>202</w:t>
            </w:r>
            <w:r w:rsidR="00014474">
              <w:t>2</w:t>
            </w:r>
            <w:r w:rsidR="00B30AF0">
              <w:t xml:space="preserve"> учебный год.</w:t>
            </w:r>
          </w:p>
        </w:tc>
        <w:tc>
          <w:tcPr>
            <w:tcW w:w="246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Дмитриенко С.В.</w:t>
            </w:r>
          </w:p>
        </w:tc>
      </w:tr>
    </w:tbl>
    <w:p w:rsidR="009843F0" w:rsidRDefault="009843F0" w:rsidP="009843F0">
      <w:pPr>
        <w:jc w:val="both"/>
      </w:pPr>
    </w:p>
    <w:p w:rsidR="009843F0" w:rsidRDefault="009843F0" w:rsidP="009843F0">
      <w:pPr>
        <w:jc w:val="both"/>
      </w:pPr>
    </w:p>
    <w:p w:rsidR="00926974" w:rsidRDefault="00926974" w:rsidP="009843F0">
      <w:pPr>
        <w:jc w:val="both"/>
      </w:pPr>
    </w:p>
    <w:p w:rsidR="009E40ED" w:rsidRDefault="009E40ED" w:rsidP="009843F0">
      <w:pPr>
        <w:jc w:val="both"/>
      </w:pPr>
    </w:p>
    <w:p w:rsidR="009E40ED" w:rsidRDefault="009E40ED" w:rsidP="009843F0">
      <w:pPr>
        <w:jc w:val="both"/>
      </w:pPr>
    </w:p>
    <w:p w:rsidR="009E40ED" w:rsidRDefault="009E40ED" w:rsidP="009843F0">
      <w:pPr>
        <w:jc w:val="both"/>
      </w:pPr>
    </w:p>
    <w:p w:rsidR="00926974" w:rsidRDefault="00926974" w:rsidP="009843F0">
      <w:pPr>
        <w:jc w:val="both"/>
      </w:pPr>
    </w:p>
    <w:p w:rsidR="009843F0" w:rsidRPr="009843F0" w:rsidRDefault="008804A6" w:rsidP="002028F2">
      <w:pPr>
        <w:pStyle w:val="3"/>
        <w:tabs>
          <w:tab w:val="clear" w:pos="1080"/>
        </w:tabs>
        <w:rPr>
          <w:iCs/>
          <w:sz w:val="40"/>
          <w:szCs w:val="40"/>
        </w:rPr>
      </w:pPr>
      <w:r>
        <w:rPr>
          <w:iCs/>
          <w:sz w:val="40"/>
          <w:szCs w:val="40"/>
        </w:rPr>
        <w:t xml:space="preserve">5.  </w:t>
      </w:r>
      <w:r w:rsidR="009843F0">
        <w:rPr>
          <w:iCs/>
          <w:sz w:val="40"/>
          <w:szCs w:val="40"/>
        </w:rPr>
        <w:t>Комплексные проверки</w:t>
      </w:r>
      <w:r>
        <w:rPr>
          <w:iCs/>
          <w:sz w:val="40"/>
          <w:szCs w:val="40"/>
        </w:rPr>
        <w:t xml:space="preserve"> образовательных учреждений</w:t>
      </w:r>
    </w:p>
    <w:p w:rsidR="009843F0" w:rsidRDefault="009843F0"/>
    <w:p w:rsidR="00B30AF0" w:rsidRDefault="008804A6" w:rsidP="00A462E2">
      <w:pPr>
        <w:pStyle w:val="3"/>
        <w:tabs>
          <w:tab w:val="clear" w:pos="1080"/>
        </w:tabs>
        <w:ind w:left="0" w:firstLine="0"/>
        <w:rPr>
          <w:sz w:val="32"/>
        </w:rPr>
      </w:pPr>
      <w:r>
        <w:rPr>
          <w:sz w:val="32"/>
        </w:rPr>
        <w:t xml:space="preserve">5.1 </w:t>
      </w:r>
      <w:r w:rsidR="00B30AF0">
        <w:rPr>
          <w:sz w:val="32"/>
        </w:rPr>
        <w:t>Комплексные проверки дошкольных образовательных учреждений</w:t>
      </w:r>
    </w:p>
    <w:p w:rsidR="00B30AF0" w:rsidRDefault="00B30AF0">
      <w:pPr>
        <w:rPr>
          <w:sz w:val="18"/>
          <w:szCs w:val="1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0615"/>
        <w:gridCol w:w="2520"/>
      </w:tblGrid>
      <w:tr w:rsidR="0097554F" w:rsidTr="002028F2">
        <w:tc>
          <w:tcPr>
            <w:tcW w:w="1985" w:type="dxa"/>
          </w:tcPr>
          <w:p w:rsidR="0097554F" w:rsidRPr="00555E8A" w:rsidRDefault="0097554F" w:rsidP="0097554F">
            <w:pPr>
              <w:pStyle w:val="af1"/>
            </w:pPr>
            <w:r w:rsidRPr="00555E8A">
              <w:t>месяц</w:t>
            </w:r>
          </w:p>
        </w:tc>
        <w:tc>
          <w:tcPr>
            <w:tcW w:w="10615" w:type="dxa"/>
          </w:tcPr>
          <w:p w:rsidR="0097554F" w:rsidRPr="00555E8A" w:rsidRDefault="00974D55" w:rsidP="0097554F">
            <w:pPr>
              <w:pStyle w:val="af1"/>
            </w:pPr>
            <w:r>
              <w:t>Образовательные учреждения</w:t>
            </w:r>
          </w:p>
        </w:tc>
        <w:tc>
          <w:tcPr>
            <w:tcW w:w="2520" w:type="dxa"/>
          </w:tcPr>
          <w:p w:rsidR="0097554F" w:rsidRPr="00555E8A" w:rsidRDefault="0097554F" w:rsidP="0097554F">
            <w:pPr>
              <w:pStyle w:val="af1"/>
            </w:pPr>
            <w:r w:rsidRPr="00555E8A">
              <w:t>Ответственные</w:t>
            </w:r>
          </w:p>
        </w:tc>
      </w:tr>
      <w:tr w:rsidR="0097554F" w:rsidTr="002028F2">
        <w:tc>
          <w:tcPr>
            <w:tcW w:w="1985" w:type="dxa"/>
          </w:tcPr>
          <w:p w:rsidR="0097554F" w:rsidRPr="00F424F0" w:rsidRDefault="0097554F" w:rsidP="0097554F">
            <w:pPr>
              <w:pStyle w:val="af1"/>
              <w:jc w:val="left"/>
              <w:rPr>
                <w:b w:val="0"/>
                <w:bCs w:val="0"/>
              </w:rPr>
            </w:pPr>
            <w:r w:rsidRPr="00F424F0">
              <w:rPr>
                <w:b w:val="0"/>
                <w:bCs w:val="0"/>
              </w:rPr>
              <w:t>Октябрь</w:t>
            </w:r>
          </w:p>
        </w:tc>
        <w:tc>
          <w:tcPr>
            <w:tcW w:w="10615" w:type="dxa"/>
          </w:tcPr>
          <w:p w:rsidR="0097554F" w:rsidRPr="00F424F0" w:rsidRDefault="0097554F" w:rsidP="00FB26D4">
            <w:pPr>
              <w:jc w:val="left"/>
            </w:pPr>
            <w:r w:rsidRPr="00F424F0">
              <w:t xml:space="preserve">ДОУ № </w:t>
            </w:r>
            <w:r w:rsidR="00FB26D4">
              <w:t>25</w:t>
            </w:r>
            <w:r w:rsidR="009C77A8">
              <w:t xml:space="preserve">, </w:t>
            </w:r>
            <w:r w:rsidR="009C77A8" w:rsidRPr="00DE4CED">
              <w:t>ДОУ 19</w:t>
            </w:r>
          </w:p>
        </w:tc>
        <w:tc>
          <w:tcPr>
            <w:tcW w:w="2520" w:type="dxa"/>
          </w:tcPr>
          <w:p w:rsidR="0097554F" w:rsidRPr="00465670" w:rsidRDefault="0020571C" w:rsidP="0097554F">
            <w:pPr>
              <w:jc w:val="both"/>
            </w:pPr>
            <w:r w:rsidRPr="0020571C">
              <w:t>Глинщикова А.В., Холкина О.А.</w:t>
            </w:r>
          </w:p>
        </w:tc>
      </w:tr>
      <w:tr w:rsidR="0097554F" w:rsidTr="002028F2">
        <w:tc>
          <w:tcPr>
            <w:tcW w:w="1985" w:type="dxa"/>
          </w:tcPr>
          <w:p w:rsidR="0097554F" w:rsidRPr="00F424F0" w:rsidRDefault="0097554F" w:rsidP="0097554F">
            <w:pPr>
              <w:pStyle w:val="af1"/>
              <w:jc w:val="left"/>
              <w:rPr>
                <w:b w:val="0"/>
                <w:bCs w:val="0"/>
              </w:rPr>
            </w:pPr>
            <w:r w:rsidRPr="00F424F0">
              <w:rPr>
                <w:b w:val="0"/>
                <w:bCs w:val="0"/>
              </w:rPr>
              <w:t>Ноябрь</w:t>
            </w:r>
          </w:p>
        </w:tc>
        <w:tc>
          <w:tcPr>
            <w:tcW w:w="10615" w:type="dxa"/>
          </w:tcPr>
          <w:p w:rsidR="0097554F" w:rsidRPr="00F424F0" w:rsidRDefault="0097554F" w:rsidP="00FB26D4">
            <w:pPr>
              <w:jc w:val="left"/>
            </w:pPr>
            <w:r w:rsidRPr="00F424F0">
              <w:t xml:space="preserve">ДОУ № </w:t>
            </w:r>
            <w:r w:rsidR="00FB26D4">
              <w:t>15</w:t>
            </w:r>
          </w:p>
        </w:tc>
        <w:tc>
          <w:tcPr>
            <w:tcW w:w="2520" w:type="dxa"/>
          </w:tcPr>
          <w:p w:rsidR="0097554F" w:rsidRPr="00465670" w:rsidRDefault="0097554F" w:rsidP="0097554F">
            <w:pPr>
              <w:jc w:val="both"/>
            </w:pPr>
            <w:r w:rsidRPr="00465670">
              <w:t>Холкина О.А.</w:t>
            </w:r>
          </w:p>
        </w:tc>
      </w:tr>
      <w:tr w:rsidR="0097554F" w:rsidTr="002028F2">
        <w:tc>
          <w:tcPr>
            <w:tcW w:w="1985" w:type="dxa"/>
          </w:tcPr>
          <w:p w:rsidR="0097554F" w:rsidRPr="00F424F0" w:rsidRDefault="0097554F" w:rsidP="0097554F">
            <w:pPr>
              <w:pStyle w:val="af1"/>
              <w:jc w:val="left"/>
              <w:rPr>
                <w:b w:val="0"/>
                <w:bCs w:val="0"/>
              </w:rPr>
            </w:pPr>
            <w:r w:rsidRPr="00F424F0">
              <w:rPr>
                <w:b w:val="0"/>
                <w:bCs w:val="0"/>
              </w:rPr>
              <w:t>Февраль</w:t>
            </w:r>
          </w:p>
        </w:tc>
        <w:tc>
          <w:tcPr>
            <w:tcW w:w="10615" w:type="dxa"/>
          </w:tcPr>
          <w:p w:rsidR="0097554F" w:rsidRPr="00F424F0" w:rsidRDefault="0097554F" w:rsidP="00FB26D4">
            <w:pPr>
              <w:jc w:val="left"/>
            </w:pPr>
            <w:r w:rsidRPr="00F424F0">
              <w:t xml:space="preserve">ДОУ № </w:t>
            </w:r>
            <w:r w:rsidR="00FB26D4">
              <w:t>38</w:t>
            </w:r>
          </w:p>
        </w:tc>
        <w:tc>
          <w:tcPr>
            <w:tcW w:w="2520" w:type="dxa"/>
          </w:tcPr>
          <w:p w:rsidR="0097554F" w:rsidRPr="00465670" w:rsidRDefault="0097554F" w:rsidP="0097554F">
            <w:pPr>
              <w:jc w:val="both"/>
            </w:pPr>
            <w:r w:rsidRPr="00465670">
              <w:t>Холкина О.А.</w:t>
            </w:r>
          </w:p>
        </w:tc>
      </w:tr>
      <w:tr w:rsidR="0097554F" w:rsidTr="002028F2">
        <w:tc>
          <w:tcPr>
            <w:tcW w:w="1985" w:type="dxa"/>
          </w:tcPr>
          <w:p w:rsidR="0097554F" w:rsidRPr="00F424F0" w:rsidRDefault="0097554F" w:rsidP="0097554F">
            <w:pPr>
              <w:pStyle w:val="af1"/>
              <w:jc w:val="left"/>
              <w:rPr>
                <w:b w:val="0"/>
                <w:bCs w:val="0"/>
              </w:rPr>
            </w:pPr>
            <w:r w:rsidRPr="00F424F0">
              <w:rPr>
                <w:b w:val="0"/>
                <w:bCs w:val="0"/>
              </w:rPr>
              <w:t>Март</w:t>
            </w:r>
          </w:p>
        </w:tc>
        <w:tc>
          <w:tcPr>
            <w:tcW w:w="10615" w:type="dxa"/>
          </w:tcPr>
          <w:p w:rsidR="0097554F" w:rsidRPr="00F424F0" w:rsidRDefault="0097554F" w:rsidP="00FB26D4">
            <w:pPr>
              <w:jc w:val="left"/>
            </w:pPr>
            <w:r w:rsidRPr="00F424F0">
              <w:t xml:space="preserve">ДОУ № </w:t>
            </w:r>
            <w:r w:rsidR="00FB26D4">
              <w:t>30</w:t>
            </w:r>
          </w:p>
        </w:tc>
        <w:tc>
          <w:tcPr>
            <w:tcW w:w="2520" w:type="dxa"/>
          </w:tcPr>
          <w:p w:rsidR="0097554F" w:rsidRPr="00465670" w:rsidRDefault="0097554F" w:rsidP="0097554F">
            <w:pPr>
              <w:jc w:val="both"/>
            </w:pPr>
            <w:r w:rsidRPr="00465670">
              <w:t>Холкина О.А.</w:t>
            </w:r>
          </w:p>
        </w:tc>
      </w:tr>
      <w:tr w:rsidR="009C77A8" w:rsidTr="002028F2">
        <w:tc>
          <w:tcPr>
            <w:tcW w:w="1985" w:type="dxa"/>
          </w:tcPr>
          <w:p w:rsidR="009C77A8" w:rsidRPr="00F424F0" w:rsidRDefault="009C77A8" w:rsidP="0097554F">
            <w:pPr>
              <w:pStyle w:val="af1"/>
              <w:jc w:val="left"/>
              <w:rPr>
                <w:b w:val="0"/>
                <w:bCs w:val="0"/>
              </w:rPr>
            </w:pPr>
            <w:r>
              <w:rPr>
                <w:b w:val="0"/>
                <w:bCs w:val="0"/>
              </w:rPr>
              <w:t>Апрель</w:t>
            </w:r>
          </w:p>
        </w:tc>
        <w:tc>
          <w:tcPr>
            <w:tcW w:w="10615" w:type="dxa"/>
          </w:tcPr>
          <w:p w:rsidR="009C77A8" w:rsidRPr="00F424F0" w:rsidRDefault="009C77A8" w:rsidP="00FB26D4">
            <w:pPr>
              <w:jc w:val="left"/>
            </w:pPr>
            <w:r w:rsidRPr="006B70A6">
              <w:t>ДОУ 22</w:t>
            </w:r>
          </w:p>
        </w:tc>
        <w:tc>
          <w:tcPr>
            <w:tcW w:w="2520" w:type="dxa"/>
          </w:tcPr>
          <w:p w:rsidR="009C77A8" w:rsidRPr="00465670" w:rsidRDefault="0020571C" w:rsidP="0097554F">
            <w:pPr>
              <w:jc w:val="both"/>
            </w:pPr>
            <w:r>
              <w:t>Глинщикова А.В., Холкина О.А.</w:t>
            </w:r>
          </w:p>
        </w:tc>
      </w:tr>
      <w:tr w:rsidR="009C77A8" w:rsidTr="002028F2">
        <w:tc>
          <w:tcPr>
            <w:tcW w:w="1985" w:type="dxa"/>
          </w:tcPr>
          <w:p w:rsidR="009C77A8" w:rsidRDefault="009C77A8" w:rsidP="0097554F">
            <w:pPr>
              <w:pStyle w:val="af1"/>
              <w:jc w:val="left"/>
              <w:rPr>
                <w:b w:val="0"/>
                <w:bCs w:val="0"/>
              </w:rPr>
            </w:pPr>
            <w:r>
              <w:rPr>
                <w:b w:val="0"/>
                <w:bCs w:val="0"/>
              </w:rPr>
              <w:t>Май</w:t>
            </w:r>
          </w:p>
        </w:tc>
        <w:tc>
          <w:tcPr>
            <w:tcW w:w="10615" w:type="dxa"/>
          </w:tcPr>
          <w:p w:rsidR="009C77A8" w:rsidRPr="009C77A8" w:rsidRDefault="009C77A8" w:rsidP="00FB26D4">
            <w:pPr>
              <w:jc w:val="left"/>
              <w:rPr>
                <w:highlight w:val="yellow"/>
              </w:rPr>
            </w:pPr>
            <w:r w:rsidRPr="006B70A6">
              <w:t>ДОУ 48</w:t>
            </w:r>
          </w:p>
        </w:tc>
        <w:tc>
          <w:tcPr>
            <w:tcW w:w="2520" w:type="dxa"/>
          </w:tcPr>
          <w:p w:rsidR="009C77A8" w:rsidRPr="00465670" w:rsidRDefault="0020571C" w:rsidP="0097554F">
            <w:pPr>
              <w:jc w:val="both"/>
            </w:pPr>
            <w:r w:rsidRPr="0020571C">
              <w:t>Глинщикова А.В., Холкина О.А.</w:t>
            </w:r>
          </w:p>
        </w:tc>
      </w:tr>
    </w:tbl>
    <w:p w:rsidR="00B30AF0" w:rsidRDefault="00B30AF0">
      <w:pPr>
        <w:jc w:val="both"/>
      </w:pPr>
    </w:p>
    <w:p w:rsidR="00A462E2" w:rsidRDefault="00A462E2" w:rsidP="00A462E2">
      <w:pPr>
        <w:pStyle w:val="3"/>
        <w:tabs>
          <w:tab w:val="clear" w:pos="1080"/>
        </w:tabs>
        <w:ind w:left="0" w:firstLine="0"/>
        <w:rPr>
          <w:sz w:val="32"/>
        </w:rPr>
      </w:pPr>
    </w:p>
    <w:p w:rsidR="00B30AF0" w:rsidRDefault="008804A6" w:rsidP="00A462E2">
      <w:pPr>
        <w:pStyle w:val="3"/>
        <w:tabs>
          <w:tab w:val="clear" w:pos="1080"/>
        </w:tabs>
        <w:ind w:left="0" w:firstLine="0"/>
        <w:rPr>
          <w:sz w:val="32"/>
        </w:rPr>
      </w:pPr>
      <w:r>
        <w:rPr>
          <w:sz w:val="32"/>
        </w:rPr>
        <w:t xml:space="preserve"> 5.2 </w:t>
      </w:r>
      <w:r w:rsidR="00B30AF0">
        <w:rPr>
          <w:sz w:val="32"/>
        </w:rPr>
        <w:t>Комплексные проверки общеобразовательных учреждений и учреждений дополнительного образования.</w:t>
      </w:r>
    </w:p>
    <w:p w:rsidR="009C77A8" w:rsidRDefault="009C77A8">
      <w:pPr>
        <w:rPr>
          <w:sz w:val="16"/>
          <w:szCs w:val="16"/>
        </w:rPr>
      </w:pPr>
    </w:p>
    <w:tbl>
      <w:tblPr>
        <w:tblW w:w="0" w:type="auto"/>
        <w:tblInd w:w="108" w:type="dxa"/>
        <w:tblLayout w:type="fixed"/>
        <w:tblLook w:val="0000"/>
      </w:tblPr>
      <w:tblGrid>
        <w:gridCol w:w="1620"/>
        <w:gridCol w:w="10980"/>
        <w:gridCol w:w="2530"/>
      </w:tblGrid>
      <w:tr w:rsidR="00B30AF0">
        <w:tc>
          <w:tcPr>
            <w:tcW w:w="1620" w:type="dxa"/>
            <w:tcBorders>
              <w:top w:val="single" w:sz="4" w:space="0" w:color="000000"/>
              <w:left w:val="single" w:sz="4" w:space="0" w:color="000000"/>
              <w:bottom w:val="single" w:sz="4" w:space="0" w:color="000000"/>
            </w:tcBorders>
            <w:shd w:val="clear" w:color="auto" w:fill="auto"/>
          </w:tcPr>
          <w:p w:rsidR="00B30AF0" w:rsidRDefault="009C77A8">
            <w:pPr>
              <w:pStyle w:val="af1"/>
              <w:snapToGrid w:val="0"/>
            </w:pPr>
            <w:r>
              <w:t>М</w:t>
            </w:r>
            <w:r w:rsidR="00B30AF0">
              <w:t>есяц</w:t>
            </w:r>
          </w:p>
        </w:tc>
        <w:tc>
          <w:tcPr>
            <w:tcW w:w="1098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Образовательные учреждения</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1"/>
              <w:snapToGrid w:val="0"/>
            </w:pPr>
            <w:r>
              <w:t>Ответственные</w:t>
            </w:r>
          </w:p>
        </w:tc>
      </w:tr>
      <w:tr w:rsidR="00B30AF0">
        <w:tc>
          <w:tcPr>
            <w:tcW w:w="1620" w:type="dxa"/>
            <w:tcBorders>
              <w:top w:val="single" w:sz="4" w:space="0" w:color="000000"/>
              <w:left w:val="single" w:sz="4" w:space="0" w:color="000000"/>
              <w:bottom w:val="single" w:sz="4" w:space="0" w:color="000000"/>
            </w:tcBorders>
            <w:shd w:val="clear" w:color="auto" w:fill="auto"/>
          </w:tcPr>
          <w:p w:rsidR="00B30AF0" w:rsidRPr="00F424F0" w:rsidRDefault="00727C75">
            <w:pPr>
              <w:pStyle w:val="af1"/>
              <w:snapToGrid w:val="0"/>
              <w:jc w:val="left"/>
              <w:rPr>
                <w:b w:val="0"/>
                <w:bCs w:val="0"/>
              </w:rPr>
            </w:pPr>
            <w:r>
              <w:rPr>
                <w:b w:val="0"/>
                <w:bCs w:val="0"/>
              </w:rPr>
              <w:t xml:space="preserve"> Апрель</w:t>
            </w:r>
          </w:p>
        </w:tc>
        <w:tc>
          <w:tcPr>
            <w:tcW w:w="10980" w:type="dxa"/>
            <w:tcBorders>
              <w:top w:val="single" w:sz="4" w:space="0" w:color="000000"/>
              <w:left w:val="single" w:sz="4" w:space="0" w:color="000000"/>
              <w:bottom w:val="single" w:sz="4" w:space="0" w:color="000000"/>
            </w:tcBorders>
            <w:shd w:val="clear" w:color="auto" w:fill="auto"/>
          </w:tcPr>
          <w:p w:rsidR="00B30AF0" w:rsidRPr="00926974" w:rsidRDefault="00643545">
            <w:pPr>
              <w:snapToGrid w:val="0"/>
              <w:jc w:val="left"/>
            </w:pPr>
            <w:r w:rsidRPr="00926974">
              <w:t>МБОУ ДОД  ДЮТ</w:t>
            </w:r>
            <w:r w:rsidR="0020571C" w:rsidRPr="00926974">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643545" w:rsidP="00B87554">
            <w:pPr>
              <w:snapToGrid w:val="0"/>
              <w:jc w:val="both"/>
            </w:pPr>
            <w:r>
              <w:t>Ващенко Н.А.</w:t>
            </w:r>
            <w:r w:rsidR="0020571C">
              <w:t>, Глинщикова А.В.</w:t>
            </w:r>
          </w:p>
        </w:tc>
      </w:tr>
    </w:tbl>
    <w:p w:rsidR="00750508" w:rsidRDefault="00750508" w:rsidP="00044870">
      <w:pPr>
        <w:pStyle w:val="3"/>
        <w:tabs>
          <w:tab w:val="clear" w:pos="1080"/>
        </w:tabs>
        <w:ind w:left="0" w:firstLine="0"/>
        <w:jc w:val="both"/>
        <w:rPr>
          <w:iCs/>
          <w:sz w:val="40"/>
          <w:szCs w:val="40"/>
        </w:rPr>
      </w:pPr>
    </w:p>
    <w:p w:rsidR="00B30AF0" w:rsidRDefault="008804A6" w:rsidP="00014474">
      <w:pPr>
        <w:pStyle w:val="3"/>
        <w:tabs>
          <w:tab w:val="clear" w:pos="1080"/>
        </w:tabs>
        <w:spacing w:before="0" w:after="0"/>
        <w:ind w:left="0" w:firstLine="0"/>
        <w:rPr>
          <w:iCs/>
          <w:sz w:val="40"/>
          <w:szCs w:val="40"/>
        </w:rPr>
      </w:pPr>
      <w:r>
        <w:rPr>
          <w:iCs/>
          <w:sz w:val="40"/>
          <w:szCs w:val="40"/>
        </w:rPr>
        <w:t>6.</w:t>
      </w:r>
      <w:r w:rsidR="00B30AF0">
        <w:rPr>
          <w:iCs/>
          <w:sz w:val="40"/>
          <w:szCs w:val="40"/>
        </w:rPr>
        <w:t xml:space="preserve"> Тематические проверки</w:t>
      </w:r>
    </w:p>
    <w:p w:rsidR="00B30AF0" w:rsidRDefault="00B30AF0"/>
    <w:p w:rsidR="00B30AF0" w:rsidRDefault="008804A6" w:rsidP="00014474">
      <w:pPr>
        <w:pStyle w:val="3"/>
        <w:tabs>
          <w:tab w:val="clear" w:pos="1080"/>
        </w:tabs>
        <w:spacing w:before="0" w:after="0"/>
        <w:ind w:left="0" w:firstLine="0"/>
        <w:rPr>
          <w:sz w:val="32"/>
        </w:rPr>
      </w:pPr>
      <w:r>
        <w:rPr>
          <w:sz w:val="32"/>
        </w:rPr>
        <w:t xml:space="preserve"> 6.1 </w:t>
      </w:r>
      <w:r w:rsidR="00B30AF0">
        <w:rPr>
          <w:sz w:val="32"/>
        </w:rPr>
        <w:t>Тематические проверки дошкольных образовательных учреждений</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1907"/>
        <w:gridCol w:w="1795"/>
      </w:tblGrid>
      <w:tr w:rsidR="0097554F" w:rsidTr="00974D55">
        <w:tc>
          <w:tcPr>
            <w:tcW w:w="1418" w:type="dxa"/>
          </w:tcPr>
          <w:p w:rsidR="0097554F" w:rsidRDefault="0097554F" w:rsidP="0097554F">
            <w:pPr>
              <w:pStyle w:val="af1"/>
            </w:pPr>
            <w:r>
              <w:t>Срок</w:t>
            </w:r>
          </w:p>
        </w:tc>
        <w:tc>
          <w:tcPr>
            <w:tcW w:w="11907" w:type="dxa"/>
          </w:tcPr>
          <w:p w:rsidR="0097554F" w:rsidRDefault="0097554F" w:rsidP="0097554F">
            <w:pPr>
              <w:pStyle w:val="af1"/>
            </w:pPr>
            <w:r>
              <w:t>Тема</w:t>
            </w:r>
          </w:p>
        </w:tc>
        <w:tc>
          <w:tcPr>
            <w:tcW w:w="1795" w:type="dxa"/>
          </w:tcPr>
          <w:p w:rsidR="0097554F" w:rsidRDefault="0097554F" w:rsidP="0097554F">
            <w:pPr>
              <w:pStyle w:val="af1"/>
            </w:pPr>
            <w:r>
              <w:t>МДОУ</w:t>
            </w:r>
          </w:p>
        </w:tc>
      </w:tr>
      <w:tr w:rsidR="0097554F" w:rsidTr="00974D55">
        <w:tc>
          <w:tcPr>
            <w:tcW w:w="1418" w:type="dxa"/>
          </w:tcPr>
          <w:p w:rsidR="0097554F" w:rsidRPr="00100E5B" w:rsidRDefault="0097554F" w:rsidP="0097554F">
            <w:pPr>
              <w:pStyle w:val="af1"/>
              <w:jc w:val="left"/>
              <w:rPr>
                <w:b w:val="0"/>
                <w:bCs w:val="0"/>
              </w:rPr>
            </w:pPr>
            <w:r>
              <w:rPr>
                <w:b w:val="0"/>
                <w:bCs w:val="0"/>
              </w:rPr>
              <w:t>А</w:t>
            </w:r>
            <w:r w:rsidRPr="00100E5B">
              <w:rPr>
                <w:b w:val="0"/>
                <w:bCs w:val="0"/>
              </w:rPr>
              <w:t>вгуст</w:t>
            </w:r>
          </w:p>
        </w:tc>
        <w:tc>
          <w:tcPr>
            <w:tcW w:w="11907" w:type="dxa"/>
            <w:shd w:val="clear" w:color="auto" w:fill="auto"/>
          </w:tcPr>
          <w:p w:rsidR="0097554F" w:rsidRPr="007474FE" w:rsidRDefault="0097554F" w:rsidP="00FB26D4">
            <w:pPr>
              <w:pStyle w:val="af1"/>
              <w:jc w:val="both"/>
              <w:rPr>
                <w:b w:val="0"/>
                <w:bCs w:val="0"/>
              </w:rPr>
            </w:pPr>
            <w:r w:rsidRPr="007474FE">
              <w:rPr>
                <w:b w:val="0"/>
                <w:bCs w:val="0"/>
              </w:rPr>
              <w:t xml:space="preserve">Проверка исполнения замечаний, указанных комиссией, при приёмке ДОУ к </w:t>
            </w:r>
            <w:r w:rsidR="006F3FAC" w:rsidRPr="007474FE">
              <w:rPr>
                <w:b w:val="0"/>
                <w:bCs w:val="0"/>
              </w:rPr>
              <w:t>201</w:t>
            </w:r>
            <w:r w:rsidR="00FB26D4" w:rsidRPr="007474FE">
              <w:rPr>
                <w:b w:val="0"/>
                <w:bCs w:val="0"/>
              </w:rPr>
              <w:t>9</w:t>
            </w:r>
            <w:r w:rsidR="00014474">
              <w:rPr>
                <w:b w:val="0"/>
                <w:bCs w:val="0"/>
              </w:rPr>
              <w:t>/</w:t>
            </w:r>
            <w:r w:rsidR="006F3FAC" w:rsidRPr="007474FE">
              <w:rPr>
                <w:b w:val="0"/>
                <w:bCs w:val="0"/>
              </w:rPr>
              <w:t>20</w:t>
            </w:r>
            <w:r w:rsidR="00FB26D4" w:rsidRPr="007474FE">
              <w:rPr>
                <w:b w:val="0"/>
                <w:bCs w:val="0"/>
              </w:rPr>
              <w:t>20</w:t>
            </w:r>
            <w:r w:rsidRPr="007474FE">
              <w:rPr>
                <w:b w:val="0"/>
                <w:bCs w:val="0"/>
              </w:rPr>
              <w:t xml:space="preserve"> учебному году.</w:t>
            </w:r>
          </w:p>
        </w:tc>
        <w:tc>
          <w:tcPr>
            <w:tcW w:w="1795" w:type="dxa"/>
          </w:tcPr>
          <w:p w:rsidR="0097554F" w:rsidRPr="00974D55" w:rsidRDefault="0097554F" w:rsidP="0097554F">
            <w:pPr>
              <w:pStyle w:val="af1"/>
              <w:jc w:val="both"/>
              <w:rPr>
                <w:b w:val="0"/>
                <w:bCs w:val="0"/>
                <w:sz w:val="24"/>
                <w:szCs w:val="24"/>
              </w:rPr>
            </w:pPr>
            <w:r w:rsidRPr="00974D55">
              <w:rPr>
                <w:b w:val="0"/>
                <w:bCs w:val="0"/>
                <w:sz w:val="24"/>
                <w:szCs w:val="24"/>
              </w:rPr>
              <w:t>ДОУ, в которых были замечания</w:t>
            </w:r>
          </w:p>
        </w:tc>
      </w:tr>
      <w:tr w:rsidR="0097554F" w:rsidTr="00974D55">
        <w:tc>
          <w:tcPr>
            <w:tcW w:w="1418" w:type="dxa"/>
          </w:tcPr>
          <w:p w:rsidR="0097554F" w:rsidRDefault="0097554F" w:rsidP="0097554F">
            <w:pPr>
              <w:pStyle w:val="af1"/>
              <w:jc w:val="left"/>
              <w:rPr>
                <w:b w:val="0"/>
                <w:bCs w:val="0"/>
              </w:rPr>
            </w:pPr>
            <w:r>
              <w:rPr>
                <w:b w:val="0"/>
                <w:bCs w:val="0"/>
              </w:rPr>
              <w:t>С</w:t>
            </w:r>
            <w:r w:rsidRPr="00100E5B">
              <w:rPr>
                <w:b w:val="0"/>
                <w:bCs w:val="0"/>
              </w:rPr>
              <w:t>ентябрь</w:t>
            </w:r>
          </w:p>
        </w:tc>
        <w:tc>
          <w:tcPr>
            <w:tcW w:w="11907" w:type="dxa"/>
            <w:shd w:val="clear" w:color="auto" w:fill="auto"/>
          </w:tcPr>
          <w:p w:rsidR="0097554F" w:rsidRPr="007474FE" w:rsidRDefault="0097554F" w:rsidP="00FB26D4">
            <w:pPr>
              <w:pStyle w:val="af1"/>
              <w:jc w:val="both"/>
              <w:rPr>
                <w:b w:val="0"/>
                <w:bCs w:val="0"/>
              </w:rPr>
            </w:pPr>
            <w:r w:rsidRPr="007474FE">
              <w:rPr>
                <w:b w:val="0"/>
                <w:bCs w:val="0"/>
              </w:rPr>
              <w:t>Проверка готовн</w:t>
            </w:r>
            <w:r w:rsidR="00926974">
              <w:rPr>
                <w:b w:val="0"/>
                <w:bCs w:val="0"/>
              </w:rPr>
              <w:t>ости МДОУ к началу 2020</w:t>
            </w:r>
            <w:r w:rsidR="00014474">
              <w:rPr>
                <w:b w:val="0"/>
                <w:bCs w:val="0"/>
              </w:rPr>
              <w:t>/</w:t>
            </w:r>
            <w:r w:rsidR="006F3FAC" w:rsidRPr="007474FE">
              <w:rPr>
                <w:b w:val="0"/>
                <w:bCs w:val="0"/>
              </w:rPr>
              <w:t>20</w:t>
            </w:r>
            <w:r w:rsidR="00926974">
              <w:rPr>
                <w:b w:val="0"/>
                <w:bCs w:val="0"/>
              </w:rPr>
              <w:t>21</w:t>
            </w:r>
            <w:r w:rsidRPr="007474FE">
              <w:rPr>
                <w:b w:val="0"/>
                <w:bCs w:val="0"/>
              </w:rPr>
              <w:t xml:space="preserve"> учебного года.</w:t>
            </w:r>
          </w:p>
        </w:tc>
        <w:tc>
          <w:tcPr>
            <w:tcW w:w="1795" w:type="dxa"/>
          </w:tcPr>
          <w:p w:rsidR="0097554F" w:rsidRPr="00F424F0" w:rsidRDefault="006F3FAC" w:rsidP="00FB26D4">
            <w:pPr>
              <w:pStyle w:val="af1"/>
              <w:jc w:val="left"/>
              <w:rPr>
                <w:b w:val="0"/>
                <w:bCs w:val="0"/>
              </w:rPr>
            </w:pPr>
            <w:r w:rsidRPr="00F424F0">
              <w:rPr>
                <w:b w:val="0"/>
                <w:bCs w:val="0"/>
              </w:rPr>
              <w:t xml:space="preserve">№ </w:t>
            </w:r>
            <w:r w:rsidR="00FB26D4">
              <w:rPr>
                <w:b w:val="0"/>
                <w:bCs w:val="0"/>
              </w:rPr>
              <w:t>12</w:t>
            </w:r>
            <w:r w:rsidRPr="00F424F0">
              <w:rPr>
                <w:b w:val="0"/>
                <w:bCs w:val="0"/>
              </w:rPr>
              <w:t>, 2</w:t>
            </w:r>
            <w:r w:rsidR="00FB26D4">
              <w:rPr>
                <w:b w:val="0"/>
                <w:bCs w:val="0"/>
              </w:rPr>
              <w:t>1</w:t>
            </w:r>
          </w:p>
        </w:tc>
      </w:tr>
      <w:tr w:rsidR="0097554F" w:rsidTr="00974D55">
        <w:tc>
          <w:tcPr>
            <w:tcW w:w="1418" w:type="dxa"/>
          </w:tcPr>
          <w:p w:rsidR="0097554F" w:rsidRPr="00DE4CED" w:rsidRDefault="0020571C" w:rsidP="0097554F">
            <w:pPr>
              <w:pStyle w:val="af1"/>
              <w:jc w:val="left"/>
              <w:rPr>
                <w:b w:val="0"/>
                <w:bCs w:val="0"/>
              </w:rPr>
            </w:pPr>
            <w:r w:rsidRPr="00DE4CED">
              <w:rPr>
                <w:b w:val="0"/>
                <w:bCs w:val="0"/>
              </w:rPr>
              <w:t>Октябрь</w:t>
            </w:r>
            <w:r w:rsidR="0097554F" w:rsidRPr="00DE4CED">
              <w:rPr>
                <w:b w:val="0"/>
                <w:bCs w:val="0"/>
              </w:rPr>
              <w:t xml:space="preserve"> </w:t>
            </w:r>
          </w:p>
        </w:tc>
        <w:tc>
          <w:tcPr>
            <w:tcW w:w="11907" w:type="dxa"/>
          </w:tcPr>
          <w:p w:rsidR="0097554F" w:rsidRPr="00DE4CED" w:rsidRDefault="0097554F" w:rsidP="0097554F">
            <w:pPr>
              <w:pStyle w:val="af1"/>
              <w:jc w:val="both"/>
              <w:rPr>
                <w:b w:val="0"/>
                <w:bCs w:val="0"/>
              </w:rPr>
            </w:pPr>
            <w:r w:rsidRPr="00DE4CED">
              <w:rPr>
                <w:b w:val="0"/>
                <w:bCs w:val="0"/>
              </w:rPr>
              <w:t>Проверка соблюдения требований действующего законодательства при приеме на работу сотрудников образовательного учреждения (</w:t>
            </w:r>
            <w:r w:rsidRPr="00DE4CED">
              <w:rPr>
                <w:b w:val="0"/>
                <w:bCs w:val="0"/>
                <w:i/>
              </w:rPr>
              <w:t>отдел развития образования)</w:t>
            </w:r>
          </w:p>
        </w:tc>
        <w:tc>
          <w:tcPr>
            <w:tcW w:w="1795" w:type="dxa"/>
          </w:tcPr>
          <w:p w:rsidR="0097554F" w:rsidRPr="00DE4CED" w:rsidRDefault="006B7EFC" w:rsidP="007474FE">
            <w:pPr>
              <w:pStyle w:val="af1"/>
              <w:jc w:val="left"/>
              <w:rPr>
                <w:b w:val="0"/>
                <w:bCs w:val="0"/>
              </w:rPr>
            </w:pPr>
            <w:r w:rsidRPr="00DE4CED">
              <w:rPr>
                <w:b w:val="0"/>
                <w:bCs w:val="0"/>
              </w:rPr>
              <w:t xml:space="preserve">№ </w:t>
            </w:r>
            <w:r w:rsidR="0020571C" w:rsidRPr="00DE4CED">
              <w:rPr>
                <w:b w:val="0"/>
                <w:bCs w:val="0"/>
              </w:rPr>
              <w:t>15,</w:t>
            </w:r>
            <w:r w:rsidR="00974D55">
              <w:rPr>
                <w:b w:val="0"/>
                <w:bCs w:val="0"/>
              </w:rPr>
              <w:t xml:space="preserve"> </w:t>
            </w:r>
            <w:r w:rsidR="0020571C" w:rsidRPr="00DE4CED">
              <w:rPr>
                <w:b w:val="0"/>
                <w:bCs w:val="0"/>
              </w:rPr>
              <w:t>20,</w:t>
            </w:r>
            <w:r w:rsidR="00974D55">
              <w:rPr>
                <w:b w:val="0"/>
                <w:bCs w:val="0"/>
              </w:rPr>
              <w:t xml:space="preserve"> </w:t>
            </w:r>
            <w:r w:rsidR="0020571C" w:rsidRPr="00DE4CED">
              <w:rPr>
                <w:b w:val="0"/>
                <w:bCs w:val="0"/>
              </w:rPr>
              <w:t xml:space="preserve">47 </w:t>
            </w:r>
          </w:p>
        </w:tc>
      </w:tr>
      <w:tr w:rsidR="00974D55" w:rsidTr="00974D55">
        <w:tc>
          <w:tcPr>
            <w:tcW w:w="1418" w:type="dxa"/>
          </w:tcPr>
          <w:p w:rsidR="00974D55" w:rsidRPr="00100E5B" w:rsidRDefault="00974D55" w:rsidP="00795C2D">
            <w:pPr>
              <w:pStyle w:val="af1"/>
              <w:jc w:val="left"/>
              <w:rPr>
                <w:b w:val="0"/>
                <w:bCs w:val="0"/>
              </w:rPr>
            </w:pPr>
            <w:r>
              <w:rPr>
                <w:b w:val="0"/>
                <w:bCs w:val="0"/>
              </w:rPr>
              <w:t>О</w:t>
            </w:r>
            <w:r w:rsidRPr="00100E5B">
              <w:rPr>
                <w:b w:val="0"/>
                <w:bCs w:val="0"/>
              </w:rPr>
              <w:t>ктябрь</w:t>
            </w:r>
          </w:p>
        </w:tc>
        <w:tc>
          <w:tcPr>
            <w:tcW w:w="11907" w:type="dxa"/>
          </w:tcPr>
          <w:p w:rsidR="00974D55" w:rsidRPr="00FE3855" w:rsidRDefault="00974D55" w:rsidP="00795C2D">
            <w:pPr>
              <w:pStyle w:val="af1"/>
              <w:jc w:val="both"/>
              <w:rPr>
                <w:b w:val="0"/>
                <w:bCs w:val="0"/>
              </w:rPr>
            </w:pPr>
            <w:r w:rsidRPr="00FE3855">
              <w:rPr>
                <w:b w:val="0"/>
              </w:rPr>
              <w:t>Организация работы групп компенсирующей направленности</w:t>
            </w:r>
            <w:r>
              <w:rPr>
                <w:b w:val="0"/>
              </w:rPr>
              <w:t>.</w:t>
            </w:r>
          </w:p>
        </w:tc>
        <w:tc>
          <w:tcPr>
            <w:tcW w:w="1795" w:type="dxa"/>
          </w:tcPr>
          <w:p w:rsidR="00974D55" w:rsidRPr="00F424F0" w:rsidRDefault="00974D55" w:rsidP="00795C2D">
            <w:pPr>
              <w:pStyle w:val="af1"/>
              <w:jc w:val="left"/>
              <w:rPr>
                <w:b w:val="0"/>
                <w:bCs w:val="0"/>
              </w:rPr>
            </w:pPr>
            <w:r w:rsidRPr="00F424F0">
              <w:rPr>
                <w:b w:val="0"/>
                <w:bCs w:val="0"/>
              </w:rPr>
              <w:t xml:space="preserve">№ </w:t>
            </w:r>
            <w:r>
              <w:rPr>
                <w:b w:val="0"/>
                <w:bCs w:val="0"/>
              </w:rPr>
              <w:t>34</w:t>
            </w:r>
            <w:r w:rsidRPr="00F424F0">
              <w:rPr>
                <w:b w:val="0"/>
                <w:bCs w:val="0"/>
              </w:rPr>
              <w:t xml:space="preserve">, </w:t>
            </w:r>
            <w:r>
              <w:rPr>
                <w:b w:val="0"/>
                <w:bCs w:val="0"/>
              </w:rPr>
              <w:t>6</w:t>
            </w:r>
          </w:p>
        </w:tc>
      </w:tr>
      <w:tr w:rsidR="00974D55" w:rsidTr="00974D55">
        <w:tc>
          <w:tcPr>
            <w:tcW w:w="1418" w:type="dxa"/>
          </w:tcPr>
          <w:p w:rsidR="00974D55" w:rsidRDefault="00974D55" w:rsidP="00795C2D">
            <w:pPr>
              <w:pStyle w:val="af1"/>
              <w:jc w:val="left"/>
              <w:rPr>
                <w:b w:val="0"/>
                <w:bCs w:val="0"/>
              </w:rPr>
            </w:pPr>
            <w:r>
              <w:rPr>
                <w:b w:val="0"/>
                <w:bCs w:val="0"/>
              </w:rPr>
              <w:t>Окт</w:t>
            </w:r>
            <w:r w:rsidRPr="00100E5B">
              <w:rPr>
                <w:b w:val="0"/>
                <w:bCs w:val="0"/>
              </w:rPr>
              <w:t>ябрь</w:t>
            </w:r>
          </w:p>
        </w:tc>
        <w:tc>
          <w:tcPr>
            <w:tcW w:w="11907" w:type="dxa"/>
          </w:tcPr>
          <w:p w:rsidR="00974D55" w:rsidRPr="00100E5B" w:rsidRDefault="00974D55" w:rsidP="00795C2D">
            <w:pPr>
              <w:pStyle w:val="af1"/>
              <w:jc w:val="both"/>
              <w:rPr>
                <w:b w:val="0"/>
                <w:bCs w:val="0"/>
              </w:rPr>
            </w:pPr>
            <w:r w:rsidRPr="00100E5B">
              <w:rPr>
                <w:b w:val="0"/>
                <w:bCs w:val="0"/>
              </w:rPr>
              <w:t>Проверка планов мероприятий по предупреждению детского до</w:t>
            </w:r>
            <w:r>
              <w:rPr>
                <w:b w:val="0"/>
                <w:bCs w:val="0"/>
              </w:rPr>
              <w:t>рожно-транспортного травматизма.</w:t>
            </w:r>
          </w:p>
        </w:tc>
        <w:tc>
          <w:tcPr>
            <w:tcW w:w="1795" w:type="dxa"/>
          </w:tcPr>
          <w:p w:rsidR="00974D55" w:rsidRPr="00F424F0" w:rsidRDefault="00974D55" w:rsidP="00795C2D">
            <w:pPr>
              <w:pStyle w:val="af1"/>
              <w:jc w:val="left"/>
              <w:rPr>
                <w:b w:val="0"/>
                <w:bCs w:val="0"/>
              </w:rPr>
            </w:pPr>
            <w:r w:rsidRPr="00F424F0">
              <w:rPr>
                <w:b w:val="0"/>
                <w:bCs w:val="0"/>
              </w:rPr>
              <w:t>Все ДОУ</w:t>
            </w:r>
          </w:p>
        </w:tc>
      </w:tr>
      <w:tr w:rsidR="00974D55" w:rsidTr="00974D55">
        <w:tc>
          <w:tcPr>
            <w:tcW w:w="1418" w:type="dxa"/>
          </w:tcPr>
          <w:p w:rsidR="00974D55" w:rsidRDefault="00974D55" w:rsidP="00795C2D">
            <w:pPr>
              <w:pStyle w:val="af1"/>
              <w:jc w:val="left"/>
              <w:rPr>
                <w:b w:val="0"/>
                <w:bCs w:val="0"/>
              </w:rPr>
            </w:pPr>
            <w:r>
              <w:rPr>
                <w:b w:val="0"/>
                <w:bCs w:val="0"/>
              </w:rPr>
              <w:t>О</w:t>
            </w:r>
            <w:r w:rsidRPr="00100E5B">
              <w:rPr>
                <w:b w:val="0"/>
                <w:bCs w:val="0"/>
              </w:rPr>
              <w:t>ктябрь</w:t>
            </w:r>
          </w:p>
        </w:tc>
        <w:tc>
          <w:tcPr>
            <w:tcW w:w="11907" w:type="dxa"/>
          </w:tcPr>
          <w:p w:rsidR="00974D55" w:rsidRPr="00F60636" w:rsidRDefault="00974D55" w:rsidP="00795C2D">
            <w:pPr>
              <w:pStyle w:val="af1"/>
              <w:jc w:val="both"/>
              <w:rPr>
                <w:b w:val="0"/>
                <w:bCs w:val="0"/>
              </w:rPr>
            </w:pPr>
            <w:r w:rsidRPr="00F60636">
              <w:rPr>
                <w:b w:val="0"/>
                <w:bCs w:val="0"/>
              </w:rPr>
              <w:t>Исполнение требований к ДОУ и группам для детей с ограниченными возможностями здоровья</w:t>
            </w:r>
            <w:r>
              <w:rPr>
                <w:b w:val="0"/>
                <w:bCs w:val="0"/>
              </w:rPr>
              <w:t>, создание безопасных условий.</w:t>
            </w:r>
          </w:p>
        </w:tc>
        <w:tc>
          <w:tcPr>
            <w:tcW w:w="1795" w:type="dxa"/>
          </w:tcPr>
          <w:p w:rsidR="00974D55" w:rsidRPr="00BB6C02" w:rsidRDefault="00974D55" w:rsidP="00795C2D">
            <w:pPr>
              <w:pStyle w:val="af1"/>
              <w:jc w:val="left"/>
              <w:rPr>
                <w:b w:val="0"/>
                <w:bCs w:val="0"/>
                <w:highlight w:val="yellow"/>
              </w:rPr>
            </w:pPr>
            <w:r w:rsidRPr="00F424F0">
              <w:rPr>
                <w:b w:val="0"/>
                <w:bCs w:val="0"/>
              </w:rPr>
              <w:t xml:space="preserve">№ </w:t>
            </w:r>
            <w:r>
              <w:rPr>
                <w:b w:val="0"/>
                <w:bCs w:val="0"/>
              </w:rPr>
              <w:t>45</w:t>
            </w:r>
            <w:r w:rsidRPr="00F424F0">
              <w:rPr>
                <w:b w:val="0"/>
                <w:bCs w:val="0"/>
              </w:rPr>
              <w:t xml:space="preserve">, </w:t>
            </w:r>
            <w:r>
              <w:rPr>
                <w:b w:val="0"/>
                <w:bCs w:val="0"/>
              </w:rPr>
              <w:t>33</w:t>
            </w:r>
            <w:r w:rsidRPr="00F424F0">
              <w:rPr>
                <w:b w:val="0"/>
                <w:bCs w:val="0"/>
              </w:rPr>
              <w:t xml:space="preserve">, </w:t>
            </w:r>
            <w:r>
              <w:rPr>
                <w:b w:val="0"/>
                <w:bCs w:val="0"/>
              </w:rPr>
              <w:t>23</w:t>
            </w:r>
          </w:p>
        </w:tc>
      </w:tr>
      <w:tr w:rsidR="00974D55" w:rsidTr="00974D55">
        <w:tc>
          <w:tcPr>
            <w:tcW w:w="1418" w:type="dxa"/>
          </w:tcPr>
          <w:p w:rsidR="00974D55" w:rsidRPr="00100E5B" w:rsidRDefault="00974D55" w:rsidP="00795C2D">
            <w:pPr>
              <w:jc w:val="left"/>
            </w:pPr>
            <w:r>
              <w:t>Н</w:t>
            </w:r>
            <w:r w:rsidRPr="00100E5B">
              <w:t>оябрь</w:t>
            </w:r>
          </w:p>
        </w:tc>
        <w:tc>
          <w:tcPr>
            <w:tcW w:w="11907" w:type="dxa"/>
          </w:tcPr>
          <w:p w:rsidR="00974D55" w:rsidRPr="00F60636" w:rsidRDefault="00974D55" w:rsidP="00795C2D">
            <w:pPr>
              <w:pStyle w:val="af1"/>
              <w:jc w:val="both"/>
              <w:rPr>
                <w:b w:val="0"/>
                <w:bCs w:val="0"/>
              </w:rPr>
            </w:pPr>
            <w:r w:rsidRPr="00F60636">
              <w:rPr>
                <w:b w:val="0"/>
                <w:bCs w:val="0"/>
              </w:rPr>
              <w:t>Организация дополнительных платных образовательных услуг</w:t>
            </w:r>
            <w:r>
              <w:rPr>
                <w:b w:val="0"/>
                <w:bCs w:val="0"/>
              </w:rPr>
              <w:t>.</w:t>
            </w:r>
          </w:p>
        </w:tc>
        <w:tc>
          <w:tcPr>
            <w:tcW w:w="1795" w:type="dxa"/>
          </w:tcPr>
          <w:p w:rsidR="00974D55" w:rsidRPr="00F424F0" w:rsidRDefault="00974D55" w:rsidP="00795C2D">
            <w:pPr>
              <w:pStyle w:val="af2"/>
              <w:jc w:val="left"/>
            </w:pPr>
            <w:r w:rsidRPr="00F424F0">
              <w:t xml:space="preserve">№ </w:t>
            </w:r>
            <w:r>
              <w:t>16</w:t>
            </w:r>
          </w:p>
        </w:tc>
      </w:tr>
      <w:tr w:rsidR="00974D55" w:rsidTr="00974D55">
        <w:trPr>
          <w:trHeight w:val="265"/>
        </w:trPr>
        <w:tc>
          <w:tcPr>
            <w:tcW w:w="1418" w:type="dxa"/>
          </w:tcPr>
          <w:p w:rsidR="00974D55" w:rsidRDefault="00974D55" w:rsidP="00795C2D">
            <w:pPr>
              <w:jc w:val="left"/>
            </w:pPr>
            <w:r>
              <w:t>Н</w:t>
            </w:r>
            <w:r w:rsidRPr="00100E5B">
              <w:t>оябрь</w:t>
            </w:r>
          </w:p>
        </w:tc>
        <w:tc>
          <w:tcPr>
            <w:tcW w:w="11907" w:type="dxa"/>
          </w:tcPr>
          <w:p w:rsidR="00974D55" w:rsidRPr="00F60636" w:rsidRDefault="00974D55" w:rsidP="00795C2D">
            <w:pPr>
              <w:pStyle w:val="af1"/>
              <w:jc w:val="both"/>
              <w:rPr>
                <w:b w:val="0"/>
                <w:bCs w:val="0"/>
              </w:rPr>
            </w:pPr>
            <w:r w:rsidRPr="00F60636">
              <w:rPr>
                <w:b w:val="0"/>
                <w:bCs w:val="0"/>
              </w:rPr>
              <w:t>Проверка комплектования ДОУ</w:t>
            </w:r>
            <w:r>
              <w:rPr>
                <w:b w:val="0"/>
                <w:bCs w:val="0"/>
              </w:rPr>
              <w:t>.</w:t>
            </w:r>
          </w:p>
        </w:tc>
        <w:tc>
          <w:tcPr>
            <w:tcW w:w="1795" w:type="dxa"/>
          </w:tcPr>
          <w:p w:rsidR="00974D55" w:rsidRPr="00F424F0" w:rsidRDefault="00974D55" w:rsidP="00795C2D">
            <w:pPr>
              <w:pStyle w:val="af2"/>
              <w:jc w:val="left"/>
            </w:pPr>
            <w:r w:rsidRPr="00F424F0">
              <w:t xml:space="preserve">№ </w:t>
            </w:r>
            <w:r>
              <w:t>1,20,44,47</w:t>
            </w:r>
          </w:p>
        </w:tc>
      </w:tr>
      <w:tr w:rsidR="00974D55" w:rsidTr="00974D55">
        <w:trPr>
          <w:trHeight w:val="649"/>
        </w:trPr>
        <w:tc>
          <w:tcPr>
            <w:tcW w:w="1418" w:type="dxa"/>
          </w:tcPr>
          <w:p w:rsidR="00974D55" w:rsidRPr="00DE4CED" w:rsidRDefault="00974D55" w:rsidP="00795C2D">
            <w:pPr>
              <w:pStyle w:val="af1"/>
              <w:jc w:val="left"/>
              <w:rPr>
                <w:b w:val="0"/>
                <w:bCs w:val="0"/>
              </w:rPr>
            </w:pPr>
            <w:r w:rsidRPr="00DE4CED">
              <w:rPr>
                <w:b w:val="0"/>
                <w:bCs w:val="0"/>
              </w:rPr>
              <w:t>Декабрь</w:t>
            </w:r>
          </w:p>
        </w:tc>
        <w:tc>
          <w:tcPr>
            <w:tcW w:w="11907" w:type="dxa"/>
          </w:tcPr>
          <w:p w:rsidR="00974D55" w:rsidRPr="00DE4CED" w:rsidRDefault="00974D55" w:rsidP="00795C2D">
            <w:pPr>
              <w:pStyle w:val="af1"/>
              <w:jc w:val="both"/>
              <w:rPr>
                <w:b w:val="0"/>
                <w:bCs w:val="0"/>
              </w:rPr>
            </w:pPr>
            <w:r w:rsidRPr="00DE4CED">
              <w:rPr>
                <w:b w:val="0"/>
                <w:bCs w:val="0"/>
              </w:rPr>
              <w:t xml:space="preserve">Проверка </w:t>
            </w:r>
            <w:r w:rsidRPr="00DE4CED">
              <w:rPr>
                <w:rFonts w:cs="Times New Roman"/>
                <w:b w:val="0"/>
              </w:rPr>
              <w:t>наличия граждан, имеющих судимость, осуществляющих педагогическую и иную деятельность в ДОУ с участием несовершеннолетних</w:t>
            </w:r>
            <w:r w:rsidRPr="00DE4CED">
              <w:rPr>
                <w:b w:val="0"/>
                <w:bCs w:val="0"/>
              </w:rPr>
              <w:t xml:space="preserve"> (</w:t>
            </w:r>
            <w:r w:rsidRPr="00DE4CED">
              <w:rPr>
                <w:b w:val="0"/>
                <w:bCs w:val="0"/>
                <w:i/>
              </w:rPr>
              <w:t>отдел развития образования)</w:t>
            </w:r>
          </w:p>
        </w:tc>
        <w:tc>
          <w:tcPr>
            <w:tcW w:w="1795" w:type="dxa"/>
          </w:tcPr>
          <w:p w:rsidR="00974D55" w:rsidRPr="00DE4CED" w:rsidRDefault="00974D55" w:rsidP="00795C2D">
            <w:pPr>
              <w:pStyle w:val="af1"/>
              <w:jc w:val="left"/>
              <w:rPr>
                <w:b w:val="0"/>
                <w:bCs w:val="0"/>
              </w:rPr>
            </w:pPr>
            <w:r w:rsidRPr="00DE4CED">
              <w:rPr>
                <w:b w:val="0"/>
                <w:bCs w:val="0"/>
              </w:rPr>
              <w:t>№ 17,</w:t>
            </w:r>
            <w:r>
              <w:rPr>
                <w:b w:val="0"/>
                <w:bCs w:val="0"/>
              </w:rPr>
              <w:t xml:space="preserve"> </w:t>
            </w:r>
            <w:r w:rsidRPr="00DE4CED">
              <w:rPr>
                <w:b w:val="0"/>
                <w:bCs w:val="0"/>
              </w:rPr>
              <w:t>25,</w:t>
            </w:r>
            <w:r>
              <w:rPr>
                <w:b w:val="0"/>
                <w:bCs w:val="0"/>
              </w:rPr>
              <w:t xml:space="preserve"> </w:t>
            </w:r>
            <w:r w:rsidRPr="00DE4CED">
              <w:rPr>
                <w:b w:val="0"/>
                <w:bCs w:val="0"/>
              </w:rPr>
              <w:t>39</w:t>
            </w:r>
          </w:p>
        </w:tc>
      </w:tr>
      <w:tr w:rsidR="00974D55" w:rsidTr="00974D55">
        <w:trPr>
          <w:trHeight w:val="83"/>
        </w:trPr>
        <w:tc>
          <w:tcPr>
            <w:tcW w:w="1418" w:type="dxa"/>
          </w:tcPr>
          <w:p w:rsidR="00974D55" w:rsidRPr="00100E5B" w:rsidRDefault="00974D55" w:rsidP="00795C2D">
            <w:pPr>
              <w:jc w:val="left"/>
            </w:pPr>
            <w:r>
              <w:t>Д</w:t>
            </w:r>
            <w:r w:rsidRPr="00100E5B">
              <w:t>екабрь</w:t>
            </w:r>
          </w:p>
        </w:tc>
        <w:tc>
          <w:tcPr>
            <w:tcW w:w="11907" w:type="dxa"/>
          </w:tcPr>
          <w:p w:rsidR="00974D55" w:rsidRPr="00F60636" w:rsidRDefault="00974D55" w:rsidP="00795C2D">
            <w:pPr>
              <w:pStyle w:val="af1"/>
              <w:jc w:val="both"/>
              <w:rPr>
                <w:b w:val="0"/>
                <w:bCs w:val="0"/>
              </w:rPr>
            </w:pPr>
            <w:r w:rsidRPr="00F60636">
              <w:rPr>
                <w:b w:val="0"/>
                <w:bCs w:val="0"/>
              </w:rPr>
              <w:t>Соблюдение требований СанПиН при организации питания детей</w:t>
            </w:r>
            <w:r>
              <w:rPr>
                <w:b w:val="0"/>
                <w:bCs w:val="0"/>
              </w:rPr>
              <w:t>.</w:t>
            </w:r>
          </w:p>
        </w:tc>
        <w:tc>
          <w:tcPr>
            <w:tcW w:w="1795" w:type="dxa"/>
          </w:tcPr>
          <w:p w:rsidR="00974D55" w:rsidRPr="00F424F0" w:rsidRDefault="00974D55" w:rsidP="00795C2D">
            <w:pPr>
              <w:jc w:val="left"/>
            </w:pPr>
            <w:r w:rsidRPr="00F424F0">
              <w:t xml:space="preserve">№ </w:t>
            </w:r>
            <w:r>
              <w:t>41</w:t>
            </w:r>
          </w:p>
        </w:tc>
      </w:tr>
      <w:tr w:rsidR="00974D55" w:rsidTr="00974D55">
        <w:trPr>
          <w:trHeight w:val="223"/>
        </w:trPr>
        <w:tc>
          <w:tcPr>
            <w:tcW w:w="1418" w:type="dxa"/>
          </w:tcPr>
          <w:p w:rsidR="00974D55" w:rsidRDefault="00974D55" w:rsidP="00795C2D">
            <w:pPr>
              <w:jc w:val="left"/>
            </w:pPr>
            <w:r>
              <w:t>Д</w:t>
            </w:r>
            <w:r w:rsidRPr="00100E5B">
              <w:t>екабрь</w:t>
            </w:r>
          </w:p>
        </w:tc>
        <w:tc>
          <w:tcPr>
            <w:tcW w:w="11907" w:type="dxa"/>
          </w:tcPr>
          <w:p w:rsidR="00974D55" w:rsidRPr="002E6476" w:rsidRDefault="00974D55" w:rsidP="00795C2D">
            <w:pPr>
              <w:jc w:val="both"/>
            </w:pPr>
            <w:r>
              <w:t>Состояние документации по охране труда в образовательном учреждении.</w:t>
            </w:r>
          </w:p>
        </w:tc>
        <w:tc>
          <w:tcPr>
            <w:tcW w:w="1795" w:type="dxa"/>
          </w:tcPr>
          <w:p w:rsidR="00974D55" w:rsidRPr="00F424F0" w:rsidRDefault="00974D55" w:rsidP="00795C2D">
            <w:pPr>
              <w:jc w:val="left"/>
            </w:pPr>
            <w:r>
              <w:t>№ 4, 35, 40</w:t>
            </w:r>
          </w:p>
        </w:tc>
      </w:tr>
      <w:tr w:rsidR="00974D55" w:rsidTr="00974D55">
        <w:trPr>
          <w:trHeight w:val="223"/>
        </w:trPr>
        <w:tc>
          <w:tcPr>
            <w:tcW w:w="1418" w:type="dxa"/>
          </w:tcPr>
          <w:p w:rsidR="00974D55" w:rsidRPr="00100E5B" w:rsidRDefault="00974D55" w:rsidP="00795C2D">
            <w:pPr>
              <w:jc w:val="left"/>
            </w:pPr>
            <w:r>
              <w:t>Я</w:t>
            </w:r>
            <w:r w:rsidRPr="00100E5B">
              <w:t>нварь</w:t>
            </w:r>
          </w:p>
        </w:tc>
        <w:tc>
          <w:tcPr>
            <w:tcW w:w="11907" w:type="dxa"/>
          </w:tcPr>
          <w:p w:rsidR="00974D55" w:rsidRPr="00F60636" w:rsidRDefault="00974D55" w:rsidP="00795C2D">
            <w:pPr>
              <w:pStyle w:val="af0"/>
            </w:pPr>
            <w:r w:rsidRPr="00F60636">
              <w:t>Организация работы групп компенсирующей направленности</w:t>
            </w:r>
            <w:r>
              <w:t>.</w:t>
            </w:r>
          </w:p>
        </w:tc>
        <w:tc>
          <w:tcPr>
            <w:tcW w:w="1795" w:type="dxa"/>
          </w:tcPr>
          <w:p w:rsidR="00974D55" w:rsidRPr="00F424F0" w:rsidRDefault="00974D55" w:rsidP="00795C2D">
            <w:pPr>
              <w:jc w:val="left"/>
              <w:rPr>
                <w:color w:val="000000"/>
              </w:rPr>
            </w:pPr>
            <w:r w:rsidRPr="00F424F0">
              <w:rPr>
                <w:color w:val="000000"/>
              </w:rPr>
              <w:t xml:space="preserve">№ </w:t>
            </w:r>
            <w:r>
              <w:rPr>
                <w:color w:val="000000"/>
              </w:rPr>
              <w:t>20</w:t>
            </w:r>
          </w:p>
        </w:tc>
      </w:tr>
      <w:tr w:rsidR="00974D55" w:rsidTr="00974D55">
        <w:trPr>
          <w:trHeight w:val="223"/>
        </w:trPr>
        <w:tc>
          <w:tcPr>
            <w:tcW w:w="1418" w:type="dxa"/>
          </w:tcPr>
          <w:p w:rsidR="00974D55" w:rsidRDefault="00974D55" w:rsidP="00795C2D">
            <w:pPr>
              <w:jc w:val="left"/>
            </w:pPr>
            <w:r>
              <w:t>Январь</w:t>
            </w:r>
          </w:p>
        </w:tc>
        <w:tc>
          <w:tcPr>
            <w:tcW w:w="11907" w:type="dxa"/>
          </w:tcPr>
          <w:p w:rsidR="00974D55" w:rsidRPr="00100E5B" w:rsidRDefault="00974D55" w:rsidP="00795C2D">
            <w:pPr>
              <w:jc w:val="both"/>
            </w:pPr>
            <w:r>
              <w:t xml:space="preserve">Проверка наполнения сайтов ДОУ </w:t>
            </w:r>
            <w:r w:rsidRPr="00407B9A">
              <w:rPr>
                <w:bCs/>
              </w:rPr>
              <w:t>(</w:t>
            </w:r>
            <w:r w:rsidRPr="00407B9A">
              <w:rPr>
                <w:bCs/>
                <w:i/>
              </w:rPr>
              <w:t>отдел развития образования)</w:t>
            </w:r>
          </w:p>
        </w:tc>
        <w:tc>
          <w:tcPr>
            <w:tcW w:w="1795" w:type="dxa"/>
          </w:tcPr>
          <w:p w:rsidR="00974D55" w:rsidRPr="00F424F0" w:rsidRDefault="00974D55" w:rsidP="00795C2D">
            <w:pPr>
              <w:jc w:val="left"/>
              <w:rPr>
                <w:color w:val="000000"/>
              </w:rPr>
            </w:pPr>
            <w:r w:rsidRPr="00F424F0">
              <w:rPr>
                <w:color w:val="000000"/>
              </w:rPr>
              <w:t>Выборочно</w:t>
            </w:r>
          </w:p>
        </w:tc>
      </w:tr>
      <w:tr w:rsidR="00974D55" w:rsidTr="00974D55">
        <w:trPr>
          <w:trHeight w:val="411"/>
        </w:trPr>
        <w:tc>
          <w:tcPr>
            <w:tcW w:w="1418" w:type="dxa"/>
          </w:tcPr>
          <w:p w:rsidR="00974D55" w:rsidRPr="00DE4CED" w:rsidRDefault="00974D55" w:rsidP="0097554F">
            <w:pPr>
              <w:jc w:val="left"/>
            </w:pPr>
            <w:r w:rsidRPr="00DE4CED">
              <w:t>Февраль</w:t>
            </w:r>
          </w:p>
        </w:tc>
        <w:tc>
          <w:tcPr>
            <w:tcW w:w="11907" w:type="dxa"/>
          </w:tcPr>
          <w:p w:rsidR="00974D55" w:rsidRPr="00DE4CED" w:rsidRDefault="00974D55" w:rsidP="0097554F">
            <w:pPr>
              <w:pStyle w:val="af1"/>
              <w:jc w:val="both"/>
              <w:rPr>
                <w:b w:val="0"/>
                <w:bCs w:val="0"/>
              </w:rPr>
            </w:pPr>
            <w:r w:rsidRPr="00DE4CED">
              <w:rPr>
                <w:b w:val="0"/>
                <w:bCs w:val="0"/>
              </w:rPr>
              <w:t>Проверка соблюдения требований действующего законодательства при приеме на работу сотрудников образовательного учреждения (</w:t>
            </w:r>
            <w:r w:rsidRPr="00DE4CED">
              <w:rPr>
                <w:b w:val="0"/>
                <w:bCs w:val="0"/>
                <w:i/>
              </w:rPr>
              <w:t>отдел развития образования)</w:t>
            </w:r>
          </w:p>
        </w:tc>
        <w:tc>
          <w:tcPr>
            <w:tcW w:w="1795" w:type="dxa"/>
          </w:tcPr>
          <w:p w:rsidR="00974D55" w:rsidRPr="00E466D5" w:rsidRDefault="00974D55" w:rsidP="007474FE">
            <w:pPr>
              <w:pStyle w:val="af2"/>
              <w:jc w:val="left"/>
              <w:rPr>
                <w:highlight w:val="yellow"/>
              </w:rPr>
            </w:pPr>
            <w:r w:rsidRPr="00DE4CED">
              <w:t>№49,30</w:t>
            </w:r>
          </w:p>
        </w:tc>
      </w:tr>
      <w:tr w:rsidR="00974D55" w:rsidTr="00974D55">
        <w:trPr>
          <w:trHeight w:val="339"/>
        </w:trPr>
        <w:tc>
          <w:tcPr>
            <w:tcW w:w="1418" w:type="dxa"/>
          </w:tcPr>
          <w:p w:rsidR="00974D55" w:rsidRDefault="00974D55" w:rsidP="00795C2D">
            <w:pPr>
              <w:jc w:val="left"/>
            </w:pPr>
            <w:r>
              <w:lastRenderedPageBreak/>
              <w:t>Ф</w:t>
            </w:r>
            <w:r w:rsidRPr="00100E5B">
              <w:t>евраль</w:t>
            </w:r>
          </w:p>
        </w:tc>
        <w:tc>
          <w:tcPr>
            <w:tcW w:w="11907" w:type="dxa"/>
          </w:tcPr>
          <w:p w:rsidR="00974D55" w:rsidRPr="00100E5B" w:rsidRDefault="00974D55" w:rsidP="00795C2D">
            <w:pPr>
              <w:jc w:val="both"/>
            </w:pPr>
            <w:r w:rsidRPr="00100E5B">
              <w:t>Проверка выполнения лицензионных показателей</w:t>
            </w:r>
            <w:r>
              <w:t>.</w:t>
            </w:r>
          </w:p>
        </w:tc>
        <w:tc>
          <w:tcPr>
            <w:tcW w:w="1795" w:type="dxa"/>
          </w:tcPr>
          <w:p w:rsidR="00974D55" w:rsidRPr="00F424F0" w:rsidRDefault="00974D55" w:rsidP="00795C2D">
            <w:pPr>
              <w:jc w:val="left"/>
              <w:rPr>
                <w:color w:val="000000"/>
              </w:rPr>
            </w:pPr>
            <w:r w:rsidRPr="00F424F0">
              <w:rPr>
                <w:color w:val="000000"/>
              </w:rPr>
              <w:t xml:space="preserve">№ </w:t>
            </w:r>
            <w:r>
              <w:rPr>
                <w:color w:val="000000"/>
              </w:rPr>
              <w:t>49</w:t>
            </w:r>
          </w:p>
        </w:tc>
      </w:tr>
      <w:tr w:rsidR="00974D55" w:rsidTr="00974D55">
        <w:trPr>
          <w:trHeight w:val="339"/>
        </w:trPr>
        <w:tc>
          <w:tcPr>
            <w:tcW w:w="1418" w:type="dxa"/>
          </w:tcPr>
          <w:p w:rsidR="00974D55" w:rsidRPr="00DE4CED" w:rsidRDefault="00974D55" w:rsidP="0097554F">
            <w:pPr>
              <w:jc w:val="left"/>
            </w:pPr>
            <w:r w:rsidRPr="00DE4CED">
              <w:t xml:space="preserve">Апрель </w:t>
            </w:r>
          </w:p>
        </w:tc>
        <w:tc>
          <w:tcPr>
            <w:tcW w:w="11907" w:type="dxa"/>
          </w:tcPr>
          <w:p w:rsidR="00974D55" w:rsidRPr="00DE4CED" w:rsidRDefault="00974D55" w:rsidP="0097554F">
            <w:pPr>
              <w:pStyle w:val="af1"/>
              <w:jc w:val="both"/>
              <w:rPr>
                <w:b w:val="0"/>
                <w:bCs w:val="0"/>
              </w:rPr>
            </w:pPr>
            <w:r w:rsidRPr="00DE4CED">
              <w:rPr>
                <w:b w:val="0"/>
                <w:bCs w:val="0"/>
              </w:rPr>
              <w:t>Проверка наличия граждан, имеющих судимость, осуществляющих педагогическую и иную деятельность в ДОУ с участием несовершеннолетних (отдел развития образования)</w:t>
            </w:r>
          </w:p>
        </w:tc>
        <w:tc>
          <w:tcPr>
            <w:tcW w:w="1795" w:type="dxa"/>
          </w:tcPr>
          <w:p w:rsidR="00974D55" w:rsidRPr="00DE4CED" w:rsidRDefault="00974D55" w:rsidP="007474FE">
            <w:pPr>
              <w:jc w:val="left"/>
            </w:pPr>
            <w:r w:rsidRPr="00DE4CED">
              <w:t>№ 3,</w:t>
            </w:r>
            <w:r>
              <w:t xml:space="preserve"> </w:t>
            </w:r>
            <w:r w:rsidRPr="00DE4CED">
              <w:t>4,</w:t>
            </w:r>
            <w:r>
              <w:t xml:space="preserve"> </w:t>
            </w:r>
            <w:r w:rsidRPr="00DE4CED">
              <w:t>8</w:t>
            </w:r>
          </w:p>
        </w:tc>
      </w:tr>
      <w:tr w:rsidR="00974D55" w:rsidTr="00974D55">
        <w:tc>
          <w:tcPr>
            <w:tcW w:w="1418" w:type="dxa"/>
          </w:tcPr>
          <w:p w:rsidR="00974D55" w:rsidRPr="00100E5B" w:rsidRDefault="00974D55" w:rsidP="0097554F">
            <w:pPr>
              <w:jc w:val="left"/>
            </w:pPr>
            <w:r>
              <w:t>А</w:t>
            </w:r>
            <w:r w:rsidRPr="00100E5B">
              <w:t>прель</w:t>
            </w:r>
          </w:p>
        </w:tc>
        <w:tc>
          <w:tcPr>
            <w:tcW w:w="11907" w:type="dxa"/>
          </w:tcPr>
          <w:p w:rsidR="00974D55" w:rsidRPr="00391F1D" w:rsidRDefault="00974D55" w:rsidP="0097554F">
            <w:pPr>
              <w:pStyle w:val="af0"/>
            </w:pPr>
            <w:r>
              <w:t>Своевременность внесения данных в Единую информационную систему «Зачисление в ДОУ»</w:t>
            </w:r>
          </w:p>
        </w:tc>
        <w:tc>
          <w:tcPr>
            <w:tcW w:w="1795" w:type="dxa"/>
          </w:tcPr>
          <w:p w:rsidR="00974D55" w:rsidRPr="00F424F0" w:rsidRDefault="00974D55" w:rsidP="007474FE">
            <w:pPr>
              <w:jc w:val="left"/>
              <w:rPr>
                <w:color w:val="000000"/>
              </w:rPr>
            </w:pPr>
            <w:r w:rsidRPr="00F424F0">
              <w:rPr>
                <w:color w:val="000000"/>
              </w:rPr>
              <w:t xml:space="preserve">№ </w:t>
            </w:r>
            <w:r>
              <w:rPr>
                <w:color w:val="000000"/>
              </w:rPr>
              <w:t>2, 21</w:t>
            </w:r>
            <w:r w:rsidRPr="00F424F0">
              <w:rPr>
                <w:color w:val="000000"/>
              </w:rPr>
              <w:t xml:space="preserve"> </w:t>
            </w:r>
          </w:p>
        </w:tc>
      </w:tr>
      <w:tr w:rsidR="00974D55" w:rsidRPr="002F46F6" w:rsidTr="00974D55">
        <w:tc>
          <w:tcPr>
            <w:tcW w:w="1418" w:type="dxa"/>
            <w:tcBorders>
              <w:top w:val="single" w:sz="4" w:space="0" w:color="auto"/>
              <w:left w:val="single" w:sz="4" w:space="0" w:color="auto"/>
              <w:bottom w:val="single" w:sz="4" w:space="0" w:color="auto"/>
              <w:right w:val="single" w:sz="4" w:space="0" w:color="auto"/>
            </w:tcBorders>
          </w:tcPr>
          <w:p w:rsidR="00974D55" w:rsidRPr="00DE4CED" w:rsidRDefault="00974D55" w:rsidP="00AA66F7">
            <w:pPr>
              <w:jc w:val="left"/>
            </w:pPr>
            <w:r w:rsidRPr="00DE4CED">
              <w:t>Май</w:t>
            </w:r>
          </w:p>
        </w:tc>
        <w:tc>
          <w:tcPr>
            <w:tcW w:w="11907" w:type="dxa"/>
            <w:tcBorders>
              <w:top w:val="single" w:sz="4" w:space="0" w:color="auto"/>
              <w:left w:val="single" w:sz="4" w:space="0" w:color="auto"/>
              <w:bottom w:val="single" w:sz="4" w:space="0" w:color="auto"/>
              <w:right w:val="single" w:sz="4" w:space="0" w:color="auto"/>
            </w:tcBorders>
          </w:tcPr>
          <w:p w:rsidR="00974D55" w:rsidRPr="00DE4CED" w:rsidRDefault="00974D55" w:rsidP="00AA66F7">
            <w:pPr>
              <w:pStyle w:val="af0"/>
              <w:jc w:val="left"/>
            </w:pPr>
            <w:r w:rsidRPr="00DE4CED">
              <w:t>Проверка соблюдения требований действующего законодательства при приеме на работу сотрудников образовательного учреждения (</w:t>
            </w:r>
            <w:r w:rsidRPr="00DE4CED">
              <w:rPr>
                <w:i/>
              </w:rPr>
              <w:t>отдел развития образования</w:t>
            </w:r>
            <w:r w:rsidRPr="00DE4CED">
              <w:t>)</w:t>
            </w:r>
          </w:p>
        </w:tc>
        <w:tc>
          <w:tcPr>
            <w:tcW w:w="1795" w:type="dxa"/>
            <w:tcBorders>
              <w:top w:val="single" w:sz="4" w:space="0" w:color="auto"/>
              <w:left w:val="single" w:sz="4" w:space="0" w:color="auto"/>
              <w:bottom w:val="single" w:sz="4" w:space="0" w:color="auto"/>
              <w:right w:val="single" w:sz="4" w:space="0" w:color="auto"/>
            </w:tcBorders>
          </w:tcPr>
          <w:p w:rsidR="00974D55" w:rsidRPr="00DE4CED" w:rsidRDefault="00974D55" w:rsidP="0033346E">
            <w:pPr>
              <w:jc w:val="left"/>
              <w:rPr>
                <w:color w:val="000000"/>
              </w:rPr>
            </w:pPr>
            <w:r w:rsidRPr="00DE4CED">
              <w:rPr>
                <w:color w:val="000000"/>
              </w:rPr>
              <w:t>№ 26</w:t>
            </w:r>
          </w:p>
        </w:tc>
      </w:tr>
    </w:tbl>
    <w:p w:rsidR="00FB4969" w:rsidRDefault="00FB4969" w:rsidP="006B70A6">
      <w:pPr>
        <w:pStyle w:val="3"/>
        <w:tabs>
          <w:tab w:val="clear" w:pos="1080"/>
        </w:tabs>
        <w:ind w:left="0" w:firstLine="0"/>
        <w:jc w:val="both"/>
        <w:rPr>
          <w:sz w:val="32"/>
        </w:rPr>
      </w:pPr>
    </w:p>
    <w:p w:rsidR="00B30AF0" w:rsidRDefault="008804A6" w:rsidP="00974D55">
      <w:pPr>
        <w:pStyle w:val="3"/>
        <w:tabs>
          <w:tab w:val="clear" w:pos="1080"/>
        </w:tabs>
        <w:spacing w:after="0"/>
        <w:ind w:left="0" w:firstLine="0"/>
        <w:rPr>
          <w:sz w:val="32"/>
        </w:rPr>
      </w:pPr>
      <w:r>
        <w:rPr>
          <w:sz w:val="32"/>
        </w:rPr>
        <w:t xml:space="preserve">6.2 </w:t>
      </w:r>
      <w:r w:rsidR="00B30AF0">
        <w:rPr>
          <w:sz w:val="32"/>
        </w:rPr>
        <w:t>Тематические проверки общеобразовательных учреждений и учреждений дополнительного образования</w:t>
      </w:r>
    </w:p>
    <w:tbl>
      <w:tblPr>
        <w:tblW w:w="0" w:type="auto"/>
        <w:tblInd w:w="108" w:type="dxa"/>
        <w:tblLayout w:type="fixed"/>
        <w:tblLook w:val="0000"/>
      </w:tblPr>
      <w:tblGrid>
        <w:gridCol w:w="1418"/>
        <w:gridCol w:w="7513"/>
        <w:gridCol w:w="3489"/>
        <w:gridCol w:w="2710"/>
      </w:tblGrid>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rPr>
                <w:b/>
                <w:bCs/>
              </w:rPr>
            </w:pPr>
            <w:r>
              <w:rPr>
                <w:b/>
                <w:bCs/>
              </w:rPr>
              <w:t>Срок</w:t>
            </w:r>
          </w:p>
        </w:tc>
        <w:tc>
          <w:tcPr>
            <w:tcW w:w="7513"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Тема</w:t>
            </w:r>
          </w:p>
        </w:tc>
        <w:tc>
          <w:tcPr>
            <w:tcW w:w="3489" w:type="dxa"/>
            <w:tcBorders>
              <w:top w:val="single" w:sz="4" w:space="0" w:color="000000"/>
              <w:left w:val="single" w:sz="4" w:space="0" w:color="000000"/>
              <w:bottom w:val="single" w:sz="4" w:space="0" w:color="000000"/>
            </w:tcBorders>
            <w:shd w:val="clear" w:color="auto" w:fill="auto"/>
          </w:tcPr>
          <w:p w:rsidR="00B30AF0" w:rsidRDefault="00B30AF0" w:rsidP="00345CEC">
            <w:pPr>
              <w:pStyle w:val="af1"/>
              <w:snapToGrid w:val="0"/>
            </w:pPr>
            <w:r>
              <w:t>МОУ</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1"/>
              <w:snapToGrid w:val="0"/>
            </w:pPr>
            <w:r>
              <w:t>Ответственный</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9C701D" w:rsidRDefault="00B30AF0" w:rsidP="00B87554">
            <w:pPr>
              <w:snapToGrid w:val="0"/>
              <w:jc w:val="left"/>
            </w:pPr>
            <w:r>
              <w:t>Сентябрь</w:t>
            </w:r>
          </w:p>
        </w:tc>
        <w:tc>
          <w:tcPr>
            <w:tcW w:w="7513" w:type="dxa"/>
            <w:tcBorders>
              <w:top w:val="single" w:sz="4" w:space="0" w:color="000000"/>
              <w:left w:val="single" w:sz="4" w:space="0" w:color="000000"/>
              <w:bottom w:val="single" w:sz="4" w:space="0" w:color="000000"/>
            </w:tcBorders>
            <w:shd w:val="clear" w:color="auto" w:fill="auto"/>
          </w:tcPr>
          <w:p w:rsidR="00926974" w:rsidRDefault="00926974">
            <w:pPr>
              <w:snapToGrid w:val="0"/>
              <w:jc w:val="both"/>
            </w:pPr>
            <w:r>
              <w:t>Соблюдение санитарно-эпидемиологических требований к организации питания обучающихся в соответствии с действующим законодательством Проверка организации питания в общеобразовательных учреждениях города</w:t>
            </w:r>
            <w:r w:rsidR="000668F0">
              <w:t>.</w:t>
            </w:r>
          </w:p>
          <w:p w:rsidR="00BA3ECB" w:rsidRPr="002F7147" w:rsidRDefault="00AA66F7" w:rsidP="00014474">
            <w:pPr>
              <w:snapToGrid w:val="0"/>
              <w:jc w:val="both"/>
              <w:rPr>
                <w:rFonts w:cs="Times New Roman"/>
              </w:rPr>
            </w:pPr>
            <w:r w:rsidRPr="00DE4CED">
              <w:rPr>
                <w:bCs/>
              </w:rPr>
              <w:t xml:space="preserve">Проверка </w:t>
            </w:r>
            <w:r w:rsidRPr="00DE4CED">
              <w:rPr>
                <w:rFonts w:cs="Times New Roman"/>
              </w:rPr>
              <w:t>наличи</w:t>
            </w:r>
            <w:r w:rsidR="002F7147" w:rsidRPr="00DE4CED">
              <w:rPr>
                <w:rFonts w:cs="Times New Roman"/>
              </w:rPr>
              <w:t>я</w:t>
            </w:r>
            <w:r w:rsidRPr="00DE4CED">
              <w:rPr>
                <w:rFonts w:cs="Times New Roman"/>
              </w:rPr>
              <w:t xml:space="preserve"> граждан, имеющих судимость, осуществляющих педагогическую и иную деятельность в ОУ с участием несовершеннолетних</w:t>
            </w:r>
          </w:p>
        </w:tc>
        <w:tc>
          <w:tcPr>
            <w:tcW w:w="3489" w:type="dxa"/>
            <w:tcBorders>
              <w:top w:val="single" w:sz="4" w:space="0" w:color="000000"/>
              <w:left w:val="single" w:sz="4" w:space="0" w:color="000000"/>
              <w:bottom w:val="single" w:sz="4" w:space="0" w:color="000000"/>
            </w:tcBorders>
            <w:shd w:val="clear" w:color="auto" w:fill="auto"/>
          </w:tcPr>
          <w:p w:rsidR="00AA66F7" w:rsidRPr="00926974" w:rsidRDefault="00926974">
            <w:pPr>
              <w:jc w:val="left"/>
            </w:pPr>
            <w:r w:rsidRPr="00926974">
              <w:t>Все общеобразовательные учреждения</w:t>
            </w:r>
          </w:p>
          <w:p w:rsidR="002F7147" w:rsidRPr="00E466D5" w:rsidRDefault="002F7147">
            <w:pPr>
              <w:jc w:val="left"/>
              <w:rPr>
                <w:highlight w:val="yellow"/>
              </w:rPr>
            </w:pPr>
          </w:p>
          <w:p w:rsidR="00BA3ECB" w:rsidRDefault="00BA3ECB">
            <w:pPr>
              <w:jc w:val="left"/>
              <w:rPr>
                <w:highlight w:val="yellow"/>
              </w:rPr>
            </w:pPr>
          </w:p>
          <w:p w:rsidR="00BA3ECB" w:rsidRPr="00E466D5" w:rsidRDefault="00BA3ECB">
            <w:pPr>
              <w:jc w:val="left"/>
              <w:rPr>
                <w:highlight w:val="yellow"/>
              </w:rPr>
            </w:pPr>
            <w:r w:rsidRPr="00DE4CED">
              <w:t xml:space="preserve">МБОУ СОШ № </w:t>
            </w:r>
            <w:r w:rsidR="00E466D5" w:rsidRPr="00DE4CED">
              <w:t>3, МБОУ СОШ № 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9C701D" w:rsidRDefault="00926974">
            <w:pPr>
              <w:snapToGrid w:val="0"/>
              <w:jc w:val="left"/>
            </w:pPr>
            <w:r>
              <w:t>Маятникова С.С., специалисты Комитета образования</w:t>
            </w:r>
            <w:r w:rsidR="00014474">
              <w:t>;</w:t>
            </w:r>
          </w:p>
          <w:p w:rsidR="00B30AF0" w:rsidRDefault="00E466D5">
            <w:pPr>
              <w:jc w:val="left"/>
            </w:pPr>
            <w:r>
              <w:t>Глинщикова А.В.</w:t>
            </w:r>
          </w:p>
          <w:p w:rsidR="00AA66F7" w:rsidRDefault="00E466D5" w:rsidP="00014474">
            <w:pPr>
              <w:jc w:val="left"/>
            </w:pPr>
            <w:r>
              <w:t>Осипова М.А.</w:t>
            </w:r>
          </w:p>
        </w:tc>
      </w:tr>
      <w:tr w:rsidR="00B30AF0" w:rsidTr="00B87554">
        <w:trPr>
          <w:trHeight w:val="70"/>
        </w:trPr>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Октябрь</w:t>
            </w:r>
          </w:p>
        </w:tc>
        <w:tc>
          <w:tcPr>
            <w:tcW w:w="7513" w:type="dxa"/>
            <w:tcBorders>
              <w:top w:val="single" w:sz="4" w:space="0" w:color="000000"/>
              <w:left w:val="single" w:sz="4" w:space="0" w:color="000000"/>
              <w:bottom w:val="single" w:sz="4" w:space="0" w:color="000000"/>
            </w:tcBorders>
            <w:shd w:val="clear" w:color="auto" w:fill="auto"/>
          </w:tcPr>
          <w:p w:rsidR="000C42A6" w:rsidRPr="007B24CB" w:rsidRDefault="000C42A6">
            <w:pPr>
              <w:jc w:val="both"/>
            </w:pPr>
            <w:r>
              <w:t xml:space="preserve">Соблюдение санитарно-эпидемиологических требований к организации питания обучающихся в соответствии </w:t>
            </w:r>
            <w:r w:rsidR="000668F0">
              <w:t>с действующим законодательством.</w:t>
            </w:r>
            <w:r>
              <w:t xml:space="preserve"> </w:t>
            </w:r>
            <w:r w:rsidR="000668F0">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7B24CB" w:rsidRDefault="00D21B3B" w:rsidP="007B24CB">
            <w:pPr>
              <w:jc w:val="left"/>
            </w:pPr>
            <w:r>
              <w:t xml:space="preserve">Все </w:t>
            </w:r>
            <w:r w:rsidR="00795C2D">
              <w:t>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7B24CB" w:rsidRPr="007B24CB" w:rsidRDefault="00D21B3B" w:rsidP="000C42A6">
            <w:pPr>
              <w:jc w:val="left"/>
            </w:pPr>
            <w:r>
              <w:t>Сотрудники Комитета образования,</w:t>
            </w:r>
            <w:r w:rsidR="00014474">
              <w:t xml:space="preserve"> </w:t>
            </w:r>
            <w:r>
              <w:t>УМОЦ</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Ноябрь</w:t>
            </w:r>
          </w:p>
        </w:tc>
        <w:tc>
          <w:tcPr>
            <w:tcW w:w="7513" w:type="dxa"/>
            <w:tcBorders>
              <w:top w:val="single" w:sz="4" w:space="0" w:color="000000"/>
              <w:left w:val="single" w:sz="4" w:space="0" w:color="000000"/>
              <w:bottom w:val="single" w:sz="4" w:space="0" w:color="000000"/>
            </w:tcBorders>
            <w:shd w:val="clear" w:color="auto" w:fill="auto"/>
          </w:tcPr>
          <w:p w:rsidR="00B30AF0" w:rsidRDefault="00B30AF0">
            <w:pPr>
              <w:jc w:val="both"/>
            </w:pPr>
            <w:r>
              <w:t xml:space="preserve">Соблюдение санитарно-эпидемиологических требований к организации питания обучающихся в соответствии с действующим законодательством. </w:t>
            </w:r>
            <w:r w:rsidR="000668F0">
              <w:t>Проверка организации питания.</w:t>
            </w:r>
          </w:p>
          <w:p w:rsidR="00E466D5" w:rsidRDefault="00E466D5" w:rsidP="00014474">
            <w:pPr>
              <w:jc w:val="both"/>
            </w:pPr>
            <w:r w:rsidRPr="00DE4CED">
              <w:t xml:space="preserve">Проверка соблюдения требований действующего </w:t>
            </w:r>
            <w:r w:rsidRPr="00DE4CED">
              <w:lastRenderedPageBreak/>
              <w:t>законодательства при приеме на работу сотрудников образовательного учреждения (отдел развития образования</w:t>
            </w:r>
          </w:p>
        </w:tc>
        <w:tc>
          <w:tcPr>
            <w:tcW w:w="3489" w:type="dxa"/>
            <w:tcBorders>
              <w:top w:val="single" w:sz="4" w:space="0" w:color="000000"/>
              <w:left w:val="single" w:sz="4" w:space="0" w:color="000000"/>
              <w:bottom w:val="single" w:sz="4" w:space="0" w:color="000000"/>
            </w:tcBorders>
            <w:shd w:val="clear" w:color="auto" w:fill="auto"/>
          </w:tcPr>
          <w:p w:rsidR="00B30AF0" w:rsidRDefault="00795C2D" w:rsidP="00BA3ECB">
            <w:pPr>
              <w:jc w:val="left"/>
            </w:pPr>
            <w:r>
              <w:lastRenderedPageBreak/>
              <w:t>Все общеобразовательные учреждения</w:t>
            </w:r>
          </w:p>
          <w:p w:rsidR="00E466D5" w:rsidRDefault="00E466D5" w:rsidP="00BA3ECB">
            <w:pPr>
              <w:jc w:val="left"/>
            </w:pPr>
          </w:p>
          <w:p w:rsidR="00E466D5" w:rsidRDefault="00E466D5" w:rsidP="00BA3ECB">
            <w:pPr>
              <w:jc w:val="left"/>
            </w:pPr>
          </w:p>
          <w:p w:rsidR="00926974" w:rsidRDefault="00926974" w:rsidP="00BA3ECB">
            <w:pPr>
              <w:jc w:val="left"/>
            </w:pPr>
          </w:p>
          <w:p w:rsidR="00E466D5" w:rsidRDefault="00E466D5" w:rsidP="00BA3ECB">
            <w:pPr>
              <w:jc w:val="left"/>
            </w:pPr>
            <w:r w:rsidRPr="00DE4CED">
              <w:lastRenderedPageBreak/>
              <w:t>МБОУ СОШ № 8</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jc w:val="left"/>
            </w:pPr>
            <w:r>
              <w:lastRenderedPageBreak/>
              <w:t>П</w:t>
            </w:r>
            <w:r w:rsidR="001B0846">
              <w:t xml:space="preserve">рохорова Е.В., </w:t>
            </w:r>
          </w:p>
          <w:p w:rsidR="001B0846" w:rsidRDefault="001B0846">
            <w:pPr>
              <w:jc w:val="left"/>
            </w:pPr>
            <w:r>
              <w:t>Маятникова С.С.</w:t>
            </w:r>
          </w:p>
          <w:p w:rsidR="00E466D5" w:rsidRDefault="00E466D5">
            <w:pPr>
              <w:jc w:val="left"/>
            </w:pPr>
          </w:p>
          <w:p w:rsidR="00DE4CED" w:rsidRDefault="00DE4CED">
            <w:pPr>
              <w:jc w:val="left"/>
            </w:pPr>
          </w:p>
          <w:p w:rsidR="00E466D5" w:rsidRPr="00DE4CED" w:rsidRDefault="00E466D5">
            <w:pPr>
              <w:jc w:val="left"/>
            </w:pPr>
            <w:r w:rsidRPr="00DE4CED">
              <w:t>Глинщикова А.В.</w:t>
            </w:r>
          </w:p>
          <w:p w:rsidR="00E466D5" w:rsidRDefault="00E466D5">
            <w:pPr>
              <w:jc w:val="left"/>
            </w:pPr>
            <w:r w:rsidRPr="00DE4CED">
              <w:lastRenderedPageBreak/>
              <w:t>Осипова М.А.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Декабрь</w:t>
            </w:r>
          </w:p>
        </w:tc>
        <w:tc>
          <w:tcPr>
            <w:tcW w:w="7513" w:type="dxa"/>
            <w:tcBorders>
              <w:top w:val="single" w:sz="4" w:space="0" w:color="000000"/>
              <w:left w:val="single" w:sz="4" w:space="0" w:color="000000"/>
              <w:bottom w:val="single" w:sz="4" w:space="0" w:color="000000"/>
            </w:tcBorders>
            <w:shd w:val="clear" w:color="auto" w:fill="auto"/>
          </w:tcPr>
          <w:p w:rsidR="002F7147" w:rsidRDefault="00D42EF6" w:rsidP="00014474">
            <w:pPr>
              <w:jc w:val="both"/>
            </w:pPr>
            <w:r w:rsidRPr="009061BA">
              <w:t xml:space="preserve">Работа администрации образовательных учреждений по </w:t>
            </w:r>
            <w:r>
              <w:t>предупреждению травматизма уча</w:t>
            </w:r>
            <w:r w:rsidRPr="009061BA">
              <w:t>щихся.</w:t>
            </w:r>
          </w:p>
          <w:p w:rsidR="00795C2D" w:rsidRDefault="00795C2D" w:rsidP="00014474">
            <w:pPr>
              <w:jc w:val="both"/>
            </w:pPr>
          </w:p>
          <w:p w:rsidR="00795C2D" w:rsidRDefault="00795C2D" w:rsidP="00014474">
            <w:pPr>
              <w:jc w:val="both"/>
            </w:pPr>
          </w:p>
          <w:p w:rsidR="00795C2D" w:rsidRPr="00015DFB" w:rsidRDefault="00795C2D" w:rsidP="00014474">
            <w:pPr>
              <w:jc w:val="both"/>
              <w:rPr>
                <w:b/>
              </w:rPr>
            </w:pPr>
            <w:r>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2F7147" w:rsidRDefault="00147512" w:rsidP="00014474">
            <w:pPr>
              <w:jc w:val="left"/>
            </w:pPr>
            <w:r>
              <w:t>МБОУ СОШ №: 5,</w:t>
            </w:r>
            <w:r w:rsidR="00B87554">
              <w:t xml:space="preserve"> </w:t>
            </w:r>
            <w:r>
              <w:t>12,</w:t>
            </w:r>
            <w:r w:rsidR="00B87554">
              <w:t xml:space="preserve"> </w:t>
            </w:r>
            <w:r>
              <w:t>16, 20, МБУ ДО «Центр Орбита»</w:t>
            </w:r>
          </w:p>
          <w:p w:rsidR="00795C2D" w:rsidRDefault="00795C2D" w:rsidP="00014474">
            <w:pPr>
              <w:jc w:val="left"/>
            </w:pPr>
          </w:p>
          <w:p w:rsidR="00795C2D" w:rsidRPr="00015DFB" w:rsidRDefault="00795C2D" w:rsidP="00014474">
            <w:pPr>
              <w:jc w:val="left"/>
              <w:rPr>
                <w:b/>
              </w:rPr>
            </w:pPr>
            <w:r>
              <w:t>Все 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2F7147" w:rsidRDefault="006B70A6" w:rsidP="00014474">
            <w:pPr>
              <w:snapToGrid w:val="0"/>
              <w:jc w:val="left"/>
            </w:pPr>
            <w:r>
              <w:t>Лепешкина А.А.</w:t>
            </w:r>
          </w:p>
          <w:p w:rsidR="00795C2D" w:rsidRDefault="00795C2D" w:rsidP="00014474">
            <w:pPr>
              <w:snapToGrid w:val="0"/>
              <w:jc w:val="left"/>
            </w:pPr>
          </w:p>
          <w:p w:rsidR="00795C2D" w:rsidRDefault="00795C2D" w:rsidP="00014474">
            <w:pPr>
              <w:snapToGrid w:val="0"/>
              <w:jc w:val="left"/>
            </w:pPr>
          </w:p>
          <w:p w:rsidR="00795C2D" w:rsidRDefault="00795C2D" w:rsidP="00014474">
            <w:pPr>
              <w:snapToGrid w:val="0"/>
              <w:jc w:val="left"/>
            </w:pPr>
          </w:p>
          <w:p w:rsidR="00795C2D" w:rsidRDefault="00795C2D" w:rsidP="00014474">
            <w:pPr>
              <w:snapToGrid w:val="0"/>
              <w:jc w:val="left"/>
            </w:pPr>
            <w:r>
              <w:t>Маятникова С.С.</w:t>
            </w:r>
          </w:p>
        </w:tc>
      </w:tr>
      <w:tr w:rsidR="00B30AF0" w:rsidTr="00974D55">
        <w:trPr>
          <w:trHeight w:val="2180"/>
        </w:trPr>
        <w:tc>
          <w:tcPr>
            <w:tcW w:w="1418" w:type="dxa"/>
            <w:tcBorders>
              <w:top w:val="single" w:sz="4" w:space="0" w:color="000000"/>
              <w:left w:val="single" w:sz="4" w:space="0" w:color="000000"/>
              <w:bottom w:val="single" w:sz="4" w:space="0" w:color="000000"/>
            </w:tcBorders>
            <w:shd w:val="clear" w:color="auto" w:fill="auto"/>
          </w:tcPr>
          <w:p w:rsidR="00B30AF0" w:rsidRDefault="00B30AF0" w:rsidP="00014474">
            <w:pPr>
              <w:snapToGrid w:val="0"/>
              <w:jc w:val="left"/>
            </w:pPr>
            <w:r>
              <w:t>Январь</w:t>
            </w:r>
          </w:p>
        </w:tc>
        <w:tc>
          <w:tcPr>
            <w:tcW w:w="7513" w:type="dxa"/>
            <w:tcBorders>
              <w:top w:val="single" w:sz="4" w:space="0" w:color="000000"/>
              <w:left w:val="single" w:sz="4" w:space="0" w:color="000000"/>
              <w:bottom w:val="single" w:sz="4" w:space="0" w:color="000000"/>
            </w:tcBorders>
            <w:shd w:val="clear" w:color="auto" w:fill="auto"/>
          </w:tcPr>
          <w:p w:rsidR="009A5E3A" w:rsidRPr="00DE4CED" w:rsidRDefault="009A5E3A" w:rsidP="009A5E3A">
            <w:pPr>
              <w:jc w:val="both"/>
            </w:pPr>
            <w:r w:rsidRPr="00DE4CED">
              <w:t>Состояние документации по охране труда в образовательном учреждении.</w:t>
            </w:r>
          </w:p>
          <w:p w:rsidR="009A5E3A" w:rsidRPr="00DE4CED" w:rsidRDefault="009A5E3A" w:rsidP="009A5E3A">
            <w:pPr>
              <w:jc w:val="both"/>
            </w:pPr>
          </w:p>
          <w:p w:rsidR="009A5E3A" w:rsidRPr="00DE4CED" w:rsidRDefault="009A5E3A" w:rsidP="009A5E3A">
            <w:pPr>
              <w:jc w:val="both"/>
            </w:pPr>
          </w:p>
          <w:p w:rsidR="0075478D" w:rsidRDefault="00E466D5">
            <w:pPr>
              <w:jc w:val="both"/>
              <w:rPr>
                <w:bCs/>
              </w:rPr>
            </w:pPr>
            <w:r w:rsidRPr="00DE4CED">
              <w:rPr>
                <w:bCs/>
              </w:rPr>
              <w:t>Проверка наличия граждан, имеющих судимость, осуществляющих педагогическую и иную деятельность в ОУ с участием несовершеннолетних</w:t>
            </w:r>
          </w:p>
          <w:p w:rsidR="00795C2D" w:rsidRPr="00DE4CED" w:rsidRDefault="00795C2D">
            <w:pPr>
              <w:jc w:val="both"/>
            </w:pPr>
            <w:r>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AA09E3" w:rsidRPr="00DE4CED" w:rsidRDefault="00AA09E3" w:rsidP="00AA09E3">
            <w:pPr>
              <w:jc w:val="left"/>
            </w:pPr>
            <w:r w:rsidRPr="00DE4CED">
              <w:t>МБОУ СОШ №:3,</w:t>
            </w:r>
            <w:r w:rsidR="002F114E">
              <w:t xml:space="preserve"> </w:t>
            </w:r>
            <w:r w:rsidRPr="00DE4CED">
              <w:t>7,</w:t>
            </w:r>
            <w:r w:rsidR="002F114E">
              <w:t xml:space="preserve"> </w:t>
            </w:r>
            <w:r w:rsidRPr="00DE4CED">
              <w:t>22,</w:t>
            </w:r>
            <w:r w:rsidR="002F114E">
              <w:t xml:space="preserve"> </w:t>
            </w:r>
            <w:r w:rsidRPr="00DE4CED">
              <w:t>15, МБУ ДО ЦРТД и Ю, МАУ ДО Школа искусств,</w:t>
            </w:r>
            <w:r w:rsidR="006D0CBD">
              <w:t xml:space="preserve"> </w:t>
            </w:r>
            <w:r w:rsidRPr="00DE4CED">
              <w:t>МБУ ДО ШИ</w:t>
            </w:r>
          </w:p>
          <w:p w:rsidR="0075478D" w:rsidRDefault="00FE707B" w:rsidP="0059233B">
            <w:pPr>
              <w:snapToGrid w:val="0"/>
              <w:jc w:val="left"/>
            </w:pPr>
            <w:r w:rsidRPr="00DE4CED">
              <w:t xml:space="preserve">МБОУ </w:t>
            </w:r>
            <w:r w:rsidR="00072283" w:rsidRPr="00DE4CED">
              <w:t>СОШ № 5, МБОУ СОШ № 6</w:t>
            </w:r>
          </w:p>
          <w:p w:rsidR="00795C2D" w:rsidRPr="00DE4CED" w:rsidRDefault="00795C2D" w:rsidP="0059233B">
            <w:pPr>
              <w:snapToGrid w:val="0"/>
              <w:jc w:val="left"/>
            </w:pPr>
            <w:r>
              <w:t>Все 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Pr="00DE4CED" w:rsidRDefault="006B70A6">
            <w:pPr>
              <w:snapToGrid w:val="0"/>
              <w:jc w:val="left"/>
            </w:pPr>
            <w:r>
              <w:t>Лепешкина А.А.</w:t>
            </w:r>
          </w:p>
          <w:p w:rsidR="00B30AF0" w:rsidRPr="00DE4CED" w:rsidRDefault="00B30AF0">
            <w:pPr>
              <w:jc w:val="left"/>
            </w:pPr>
          </w:p>
          <w:p w:rsidR="00B30AF0" w:rsidRPr="00DE4CED" w:rsidRDefault="00B30AF0">
            <w:pPr>
              <w:jc w:val="left"/>
            </w:pPr>
          </w:p>
          <w:p w:rsidR="00B30AF0" w:rsidRPr="00DE4CED" w:rsidRDefault="00B30AF0">
            <w:pPr>
              <w:jc w:val="left"/>
            </w:pPr>
          </w:p>
          <w:p w:rsidR="00E466D5" w:rsidRPr="00DE4CED" w:rsidRDefault="00E466D5" w:rsidP="00E466D5">
            <w:pPr>
              <w:jc w:val="left"/>
            </w:pPr>
            <w:r w:rsidRPr="00DE4CED">
              <w:t>Глинщикова А.В.</w:t>
            </w:r>
          </w:p>
          <w:p w:rsidR="0075478D" w:rsidRDefault="00E466D5" w:rsidP="00E466D5">
            <w:pPr>
              <w:jc w:val="left"/>
            </w:pPr>
            <w:r w:rsidRPr="00DE4CED">
              <w:t>Осипова М.А.</w:t>
            </w:r>
          </w:p>
          <w:p w:rsidR="00795C2D" w:rsidRPr="00DE4CED" w:rsidRDefault="00795C2D" w:rsidP="00E466D5">
            <w:pPr>
              <w:jc w:val="left"/>
            </w:pPr>
            <w:r>
              <w:t>Маятникова С.С.</w:t>
            </w:r>
          </w:p>
        </w:tc>
      </w:tr>
      <w:tr w:rsidR="00B30AF0" w:rsidTr="00B87554">
        <w:trPr>
          <w:trHeight w:val="1668"/>
        </w:trPr>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Февраль</w:t>
            </w:r>
          </w:p>
        </w:tc>
        <w:tc>
          <w:tcPr>
            <w:tcW w:w="7513" w:type="dxa"/>
            <w:tcBorders>
              <w:top w:val="single" w:sz="4" w:space="0" w:color="000000"/>
              <w:left w:val="single" w:sz="4" w:space="0" w:color="000000"/>
              <w:bottom w:val="single" w:sz="4" w:space="0" w:color="000000"/>
            </w:tcBorders>
            <w:shd w:val="clear" w:color="auto" w:fill="auto"/>
          </w:tcPr>
          <w:p w:rsidR="00B30AF0" w:rsidRPr="007B24CB" w:rsidRDefault="00F552A3">
            <w:pPr>
              <w:jc w:val="both"/>
            </w:pPr>
            <w:r>
              <w:t>Система работы администрации образовательных организаций  по обеспечению безопасных условий проведения занятий по физической культуре.</w:t>
            </w:r>
          </w:p>
          <w:p w:rsidR="007B24CB" w:rsidRDefault="007B24CB">
            <w:pPr>
              <w:jc w:val="both"/>
            </w:pPr>
            <w:r w:rsidRPr="007B24CB">
              <w:t>Управленческая деятельность администрации  образовательных учреждений  по вопросу качества образовательной подготовки обувающихся</w:t>
            </w:r>
            <w:r w:rsidR="00795C2D">
              <w:t>.</w:t>
            </w:r>
          </w:p>
          <w:p w:rsidR="00795C2D" w:rsidRPr="007B24CB" w:rsidRDefault="00795C2D">
            <w:pPr>
              <w:jc w:val="both"/>
            </w:pPr>
            <w:r>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B30AF0" w:rsidRDefault="000B6CD8" w:rsidP="006344CB">
            <w:pPr>
              <w:jc w:val="left"/>
            </w:pPr>
            <w:r>
              <w:t>МБОУ СОШ №</w:t>
            </w:r>
            <w:r w:rsidR="00014474">
              <w:t>8</w:t>
            </w:r>
            <w:r>
              <w:t>, МБОУ «Гимназия №18», МБОУ СОШ №10</w:t>
            </w:r>
            <w:r w:rsidR="00CB31B5">
              <w:t xml:space="preserve"> </w:t>
            </w:r>
          </w:p>
          <w:p w:rsidR="007B24CB" w:rsidRDefault="007B24CB" w:rsidP="006344CB">
            <w:pPr>
              <w:jc w:val="left"/>
            </w:pPr>
            <w:r>
              <w:t>МБ</w:t>
            </w:r>
            <w:r w:rsidR="00004C69">
              <w:t>ОУ СОШ № 6</w:t>
            </w:r>
          </w:p>
          <w:p w:rsidR="00795C2D" w:rsidRDefault="00795C2D" w:rsidP="006344CB">
            <w:pPr>
              <w:jc w:val="left"/>
            </w:pPr>
          </w:p>
          <w:p w:rsidR="00795C2D" w:rsidRDefault="00795C2D" w:rsidP="006344CB">
            <w:pPr>
              <w:jc w:val="left"/>
            </w:pPr>
            <w:r>
              <w:t>Все 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6B70A6">
            <w:pPr>
              <w:jc w:val="left"/>
            </w:pPr>
            <w:r>
              <w:t>Лепешкина А.А.</w:t>
            </w:r>
          </w:p>
          <w:p w:rsidR="007B24CB" w:rsidRDefault="007B24CB">
            <w:pPr>
              <w:jc w:val="left"/>
            </w:pPr>
          </w:p>
          <w:p w:rsidR="007B24CB" w:rsidRDefault="007B24CB">
            <w:pPr>
              <w:jc w:val="left"/>
            </w:pPr>
            <w:r>
              <w:t>Сотрудники отдела контроля качества образования</w:t>
            </w:r>
          </w:p>
          <w:p w:rsidR="00795C2D" w:rsidRDefault="00795C2D">
            <w:pPr>
              <w:jc w:val="left"/>
            </w:pPr>
            <w:r>
              <w:t>Маятникова С.С.</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046274">
            <w:pPr>
              <w:snapToGrid w:val="0"/>
              <w:jc w:val="both"/>
            </w:pPr>
            <w:r>
              <w:t>Март</w:t>
            </w:r>
          </w:p>
        </w:tc>
        <w:tc>
          <w:tcPr>
            <w:tcW w:w="7513" w:type="dxa"/>
            <w:tcBorders>
              <w:top w:val="single" w:sz="4" w:space="0" w:color="000000"/>
              <w:left w:val="single" w:sz="4" w:space="0" w:color="000000"/>
              <w:bottom w:val="single" w:sz="4" w:space="0" w:color="000000"/>
            </w:tcBorders>
            <w:shd w:val="clear" w:color="auto" w:fill="auto"/>
          </w:tcPr>
          <w:p w:rsidR="00B30AF0" w:rsidRPr="00DE4CED" w:rsidRDefault="00B30AF0">
            <w:pPr>
              <w:jc w:val="both"/>
            </w:pPr>
            <w:r w:rsidRPr="00DE4CED">
              <w:t>Управленческая деятельность администрации образовательного учреждения по вопросу подготовки и проведения аттестации педагогических работников.</w:t>
            </w:r>
          </w:p>
          <w:p w:rsidR="00072283" w:rsidRDefault="00072283" w:rsidP="00014474">
            <w:pPr>
              <w:jc w:val="both"/>
            </w:pPr>
            <w:r w:rsidRPr="00DE4CED">
              <w:t xml:space="preserve">Организация дополнительных платных образовательных </w:t>
            </w:r>
            <w:r w:rsidRPr="00DE4CED">
              <w:lastRenderedPageBreak/>
              <w:t>услуг.</w:t>
            </w:r>
          </w:p>
          <w:p w:rsidR="00795C2D" w:rsidRPr="00DE4CED" w:rsidRDefault="00795C2D" w:rsidP="00014474">
            <w:pPr>
              <w:jc w:val="both"/>
            </w:pPr>
            <w:r>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6B70A6" w:rsidRDefault="006B70A6">
            <w:pPr>
              <w:jc w:val="left"/>
            </w:pPr>
            <w:r>
              <w:lastRenderedPageBreak/>
              <w:t>МБОУ «Гимназия №3»</w:t>
            </w:r>
          </w:p>
          <w:p w:rsidR="006B70A6" w:rsidRDefault="006B70A6">
            <w:pPr>
              <w:jc w:val="left"/>
            </w:pPr>
          </w:p>
          <w:p w:rsidR="00014474" w:rsidRPr="00DE4CED" w:rsidRDefault="00014474">
            <w:pPr>
              <w:jc w:val="left"/>
            </w:pPr>
          </w:p>
          <w:p w:rsidR="00072283" w:rsidRDefault="00072283">
            <w:pPr>
              <w:jc w:val="left"/>
            </w:pPr>
            <w:r w:rsidRPr="00DE4CED">
              <w:t xml:space="preserve">МАОУ </w:t>
            </w:r>
            <w:r w:rsidR="00974D55">
              <w:t>«</w:t>
            </w:r>
            <w:r w:rsidRPr="00DE4CED">
              <w:t>Лицей № 19</w:t>
            </w:r>
            <w:r w:rsidR="00974D55">
              <w:t>»</w:t>
            </w:r>
            <w:r w:rsidRPr="00DE4CED">
              <w:t xml:space="preserve">, </w:t>
            </w:r>
            <w:r w:rsidRPr="00DE4CED">
              <w:lastRenderedPageBreak/>
              <w:t>МБУ ДО Орбита</w:t>
            </w:r>
          </w:p>
          <w:p w:rsidR="00795C2D" w:rsidRPr="00DE4CED" w:rsidRDefault="00795C2D">
            <w:pPr>
              <w:jc w:val="left"/>
            </w:pPr>
            <w:r>
              <w:t>Все 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Pr="00DE4CED" w:rsidRDefault="00B30AF0">
            <w:pPr>
              <w:jc w:val="both"/>
            </w:pPr>
            <w:r w:rsidRPr="00DE4CED">
              <w:lastRenderedPageBreak/>
              <w:t>Прохорова Е.В.</w:t>
            </w:r>
          </w:p>
          <w:p w:rsidR="00B30AF0" w:rsidRDefault="00B30AF0">
            <w:pPr>
              <w:jc w:val="both"/>
            </w:pPr>
          </w:p>
          <w:p w:rsidR="00014474" w:rsidRPr="00DE4CED" w:rsidRDefault="00014474">
            <w:pPr>
              <w:jc w:val="both"/>
            </w:pPr>
          </w:p>
          <w:p w:rsidR="00072283" w:rsidRPr="00DE4CED" w:rsidRDefault="00072283">
            <w:pPr>
              <w:jc w:val="both"/>
            </w:pPr>
            <w:r w:rsidRPr="00DE4CED">
              <w:t>Глинщикова А.В.</w:t>
            </w:r>
          </w:p>
          <w:p w:rsidR="00072283" w:rsidRDefault="00072283">
            <w:pPr>
              <w:jc w:val="both"/>
            </w:pPr>
            <w:r w:rsidRPr="00DE4CED">
              <w:lastRenderedPageBreak/>
              <w:t>Осипова М.А.</w:t>
            </w:r>
          </w:p>
          <w:p w:rsidR="00795C2D" w:rsidRPr="00DE4CED" w:rsidRDefault="00795C2D">
            <w:pPr>
              <w:jc w:val="both"/>
            </w:pPr>
            <w:r>
              <w:t>Маятникова С.С.</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rsidP="00014474">
            <w:pPr>
              <w:snapToGrid w:val="0"/>
              <w:jc w:val="both"/>
            </w:pPr>
            <w:r>
              <w:lastRenderedPageBreak/>
              <w:t>Апрель-май</w:t>
            </w:r>
          </w:p>
        </w:tc>
        <w:tc>
          <w:tcPr>
            <w:tcW w:w="7513" w:type="dxa"/>
            <w:tcBorders>
              <w:top w:val="single" w:sz="4" w:space="0" w:color="000000"/>
              <w:left w:val="single" w:sz="4" w:space="0" w:color="000000"/>
              <w:bottom w:val="single" w:sz="4" w:space="0" w:color="000000"/>
            </w:tcBorders>
            <w:shd w:val="clear" w:color="auto" w:fill="auto"/>
          </w:tcPr>
          <w:p w:rsidR="00B30AF0" w:rsidRDefault="00BC69D0" w:rsidP="002F114E">
            <w:pPr>
              <w:jc w:val="both"/>
            </w:pPr>
            <w:r w:rsidRPr="00B83A0A">
              <w:t>Управленческая деятельн</w:t>
            </w:r>
            <w:r>
              <w:t xml:space="preserve">ость администрации образовательных учреждений по обеспечению безопасных условий проведения  занятий по физической культуре, контролю за соблюдением  требований Правил безопасности на  уроках физической культуры. Ведение журналов осмотра рабочего места перед занятиями,  журналов регистрации инструктажа с обучающимися  по соблюдению требований Правил безопасного поведения. </w:t>
            </w:r>
          </w:p>
          <w:p w:rsidR="00795C2D" w:rsidRDefault="00795C2D" w:rsidP="002F114E">
            <w:pPr>
              <w:jc w:val="both"/>
            </w:pPr>
            <w:r>
              <w:t>Проверка организации питания.</w:t>
            </w:r>
          </w:p>
        </w:tc>
        <w:tc>
          <w:tcPr>
            <w:tcW w:w="3489" w:type="dxa"/>
            <w:tcBorders>
              <w:top w:val="single" w:sz="4" w:space="0" w:color="000000"/>
              <w:left w:val="single" w:sz="4" w:space="0" w:color="000000"/>
              <w:bottom w:val="single" w:sz="4" w:space="0" w:color="000000"/>
            </w:tcBorders>
            <w:shd w:val="clear" w:color="auto" w:fill="auto"/>
          </w:tcPr>
          <w:p w:rsidR="0070329E" w:rsidRDefault="0070329E" w:rsidP="0070329E">
            <w:pPr>
              <w:jc w:val="both"/>
            </w:pPr>
            <w:r>
              <w:t>МАОУ «Гимназия № 9»,  МБОУ «Гимназия №11»,</w:t>
            </w:r>
          </w:p>
          <w:p w:rsidR="007F0271" w:rsidRDefault="0070329E" w:rsidP="00014474">
            <w:pPr>
              <w:snapToGrid w:val="0"/>
              <w:jc w:val="both"/>
            </w:pPr>
            <w:r>
              <w:t xml:space="preserve"> МБОУ СОШ №13, МАОУ «Лицей №19» </w:t>
            </w:r>
          </w:p>
          <w:p w:rsidR="00795C2D" w:rsidRDefault="00795C2D" w:rsidP="00014474">
            <w:pPr>
              <w:snapToGrid w:val="0"/>
              <w:jc w:val="both"/>
            </w:pPr>
          </w:p>
          <w:p w:rsidR="00795C2D" w:rsidRDefault="00795C2D" w:rsidP="00014474">
            <w:pPr>
              <w:snapToGrid w:val="0"/>
              <w:jc w:val="both"/>
            </w:pPr>
          </w:p>
          <w:p w:rsidR="00795C2D" w:rsidRDefault="00795C2D" w:rsidP="00014474">
            <w:pPr>
              <w:snapToGrid w:val="0"/>
              <w:jc w:val="both"/>
            </w:pPr>
          </w:p>
          <w:p w:rsidR="00795C2D" w:rsidRDefault="00795C2D" w:rsidP="00014474">
            <w:pPr>
              <w:snapToGrid w:val="0"/>
              <w:jc w:val="both"/>
            </w:pPr>
            <w:r>
              <w:t>Все общеобразовательные учреждения</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6B70A6" w:rsidP="00014474">
            <w:pPr>
              <w:jc w:val="both"/>
            </w:pPr>
            <w:r>
              <w:t>Лепешкина А.А.</w:t>
            </w:r>
          </w:p>
          <w:p w:rsidR="00795C2D" w:rsidRDefault="00795C2D" w:rsidP="00014474">
            <w:pPr>
              <w:jc w:val="both"/>
            </w:pPr>
          </w:p>
          <w:p w:rsidR="00795C2D" w:rsidRDefault="00795C2D" w:rsidP="00014474">
            <w:pPr>
              <w:jc w:val="both"/>
            </w:pPr>
          </w:p>
          <w:p w:rsidR="00795C2D" w:rsidRDefault="00795C2D" w:rsidP="00014474">
            <w:pPr>
              <w:jc w:val="both"/>
            </w:pPr>
          </w:p>
          <w:p w:rsidR="00795C2D" w:rsidRDefault="00795C2D" w:rsidP="00014474">
            <w:pPr>
              <w:jc w:val="both"/>
            </w:pPr>
          </w:p>
          <w:p w:rsidR="00795C2D" w:rsidRDefault="00795C2D" w:rsidP="00014474">
            <w:pPr>
              <w:jc w:val="both"/>
            </w:pPr>
          </w:p>
          <w:p w:rsidR="00795C2D" w:rsidRDefault="00795C2D" w:rsidP="00014474">
            <w:pPr>
              <w:jc w:val="both"/>
            </w:pPr>
          </w:p>
          <w:p w:rsidR="00795C2D" w:rsidRDefault="00795C2D" w:rsidP="00014474">
            <w:pPr>
              <w:jc w:val="both"/>
            </w:pPr>
            <w:r>
              <w:t>Маятникова С.С</w:t>
            </w:r>
          </w:p>
        </w:tc>
      </w:tr>
    </w:tbl>
    <w:p w:rsidR="00974D55" w:rsidRDefault="00974D55">
      <w:pPr>
        <w:jc w:val="left"/>
        <w:rPr>
          <w:b/>
          <w:bCs/>
          <w:sz w:val="36"/>
          <w:szCs w:val="36"/>
        </w:rPr>
      </w:pPr>
    </w:p>
    <w:p w:rsidR="00795C2D" w:rsidRDefault="00795C2D">
      <w:pPr>
        <w:jc w:val="left"/>
        <w:rPr>
          <w:b/>
          <w:bCs/>
          <w:sz w:val="36"/>
          <w:szCs w:val="36"/>
        </w:rPr>
      </w:pPr>
    </w:p>
    <w:p w:rsidR="00974D55" w:rsidRDefault="00974D55">
      <w:pPr>
        <w:jc w:val="left"/>
        <w:rPr>
          <w:b/>
          <w:bCs/>
          <w:sz w:val="36"/>
          <w:szCs w:val="36"/>
        </w:rPr>
      </w:pPr>
    </w:p>
    <w:p w:rsidR="00B87554" w:rsidRDefault="00B87554">
      <w:pPr>
        <w:jc w:val="left"/>
        <w:rPr>
          <w:b/>
          <w:bCs/>
          <w:sz w:val="36"/>
          <w:szCs w:val="36"/>
        </w:rPr>
      </w:pPr>
    </w:p>
    <w:p w:rsidR="00B87554" w:rsidRDefault="00B87554">
      <w:pPr>
        <w:jc w:val="left"/>
        <w:rPr>
          <w:b/>
          <w:bCs/>
          <w:sz w:val="36"/>
          <w:szCs w:val="36"/>
        </w:rPr>
      </w:pPr>
    </w:p>
    <w:p w:rsidR="00B30AF0" w:rsidRDefault="008804A6" w:rsidP="001B0279">
      <w:pPr>
        <w:rPr>
          <w:b/>
          <w:bCs/>
          <w:sz w:val="40"/>
          <w:szCs w:val="40"/>
        </w:rPr>
      </w:pPr>
      <w:r>
        <w:rPr>
          <w:b/>
          <w:bCs/>
          <w:sz w:val="40"/>
          <w:szCs w:val="40"/>
        </w:rPr>
        <w:t>7.</w:t>
      </w:r>
      <w:r w:rsidR="00B30AF0">
        <w:rPr>
          <w:b/>
          <w:bCs/>
          <w:sz w:val="40"/>
          <w:szCs w:val="40"/>
        </w:rPr>
        <w:t xml:space="preserve"> Основные направления  работы структурных подразделений</w:t>
      </w:r>
    </w:p>
    <w:p w:rsidR="00B30AF0" w:rsidRDefault="00B30AF0">
      <w:pPr>
        <w:jc w:val="left"/>
        <w:rPr>
          <w:b/>
          <w:bCs/>
          <w:sz w:val="32"/>
        </w:rPr>
      </w:pPr>
      <w:r>
        <w:rPr>
          <w:b/>
          <w:bCs/>
          <w:sz w:val="32"/>
        </w:rPr>
        <w:t xml:space="preserve"> </w:t>
      </w:r>
    </w:p>
    <w:p w:rsidR="00B30AF0" w:rsidRDefault="008804A6" w:rsidP="001B0279">
      <w:pPr>
        <w:rPr>
          <w:b/>
          <w:bCs/>
          <w:sz w:val="32"/>
        </w:rPr>
      </w:pPr>
      <w:r>
        <w:rPr>
          <w:b/>
          <w:bCs/>
          <w:sz w:val="32"/>
        </w:rPr>
        <w:t>7</w:t>
      </w:r>
      <w:r w:rsidR="00B30AF0">
        <w:rPr>
          <w:b/>
          <w:bCs/>
          <w:sz w:val="32"/>
        </w:rPr>
        <w:t>.1.</w:t>
      </w:r>
      <w:r w:rsidR="00B87554">
        <w:rPr>
          <w:b/>
          <w:bCs/>
          <w:sz w:val="32"/>
        </w:rPr>
        <w:t xml:space="preserve"> </w:t>
      </w:r>
      <w:r w:rsidR="00B30AF0">
        <w:rPr>
          <w:b/>
          <w:bCs/>
          <w:sz w:val="32"/>
        </w:rPr>
        <w:t>Основные направления в работе отдела дошкольного образования</w:t>
      </w:r>
    </w:p>
    <w:p w:rsidR="00B30AF0" w:rsidRDefault="00B30AF0">
      <w:pPr>
        <w:jc w:val="both"/>
        <w:rPr>
          <w:b/>
          <w:bCs/>
          <w:sz w:val="16"/>
          <w:szCs w:val="16"/>
        </w:rPr>
      </w:pPr>
    </w:p>
    <w:tbl>
      <w:tblPr>
        <w:tblW w:w="0" w:type="auto"/>
        <w:tblInd w:w="108" w:type="dxa"/>
        <w:tblLayout w:type="fixed"/>
        <w:tblLook w:val="0000"/>
      </w:tblPr>
      <w:tblGrid>
        <w:gridCol w:w="1418"/>
        <w:gridCol w:w="11056"/>
        <w:gridCol w:w="2670"/>
      </w:tblGrid>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rPr>
                <w:b/>
                <w:bCs/>
              </w:rPr>
            </w:pPr>
            <w:r>
              <w:rPr>
                <w:b/>
                <w:bCs/>
              </w:rPr>
              <w:t xml:space="preserve">Дата </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pStyle w:val="3"/>
              <w:tabs>
                <w:tab w:val="clear" w:pos="1080"/>
              </w:tabs>
              <w:suppressAutoHyphens w:val="0"/>
              <w:snapToGrid w:val="0"/>
              <w:spacing w:before="0" w:after="0"/>
              <w:ind w:left="0" w:firstLine="0"/>
            </w:pPr>
            <w:r>
              <w:t>Наименование мероприятия</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rPr>
                <w:b/>
                <w:bCs/>
              </w:rPr>
            </w:pPr>
            <w:r>
              <w:rPr>
                <w:b/>
                <w:bCs/>
              </w:rPr>
              <w:t>Ответственные</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Август</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Работа с объёмными показателями. Отнесение ДОУ к группе по оплате труда.</w:t>
            </w:r>
          </w:p>
          <w:p w:rsidR="00B30AF0" w:rsidRDefault="00B30AF0">
            <w:pPr>
              <w:jc w:val="both"/>
            </w:pPr>
            <w:r>
              <w:t xml:space="preserve">Проверка списков по комплектованию ДОУ. </w:t>
            </w:r>
          </w:p>
          <w:p w:rsidR="00B30AF0" w:rsidRDefault="00B30AF0">
            <w:pPr>
              <w:jc w:val="both"/>
            </w:pPr>
            <w:r>
              <w:t xml:space="preserve">Оформление направлений. </w:t>
            </w:r>
          </w:p>
          <w:p w:rsidR="00B30AF0" w:rsidRDefault="00B30AF0">
            <w:pPr>
              <w:jc w:val="both"/>
            </w:pPr>
            <w:r>
              <w:t>Проверка выполнения муниципального задания за 2-й квартал.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p w:rsidR="00B30AF0" w:rsidRDefault="00B30AF0">
            <w:pPr>
              <w:jc w:val="left"/>
            </w:pPr>
            <w:r>
              <w:t>Холкина О.А.</w:t>
            </w:r>
          </w:p>
          <w:p w:rsidR="00B30AF0" w:rsidRDefault="00B30AF0">
            <w:pPr>
              <w:jc w:val="left"/>
            </w:pPr>
            <w:r>
              <w:t>Холкина О.А.</w:t>
            </w:r>
          </w:p>
          <w:p w:rsidR="00B30AF0" w:rsidRDefault="00B30AF0" w:rsidP="00A57B35">
            <w:pPr>
              <w:jc w:val="left"/>
            </w:pPr>
            <w:r>
              <w:t xml:space="preserve">Специалисты </w:t>
            </w:r>
            <w:r>
              <w:lastRenderedPageBreak/>
              <w:t>отдела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rsidP="00014474">
            <w:pPr>
              <w:snapToGrid w:val="0"/>
              <w:jc w:val="both"/>
            </w:pPr>
            <w:r>
              <w:lastRenderedPageBreak/>
              <w:t>Сентябрь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Подготовка наградных материалов.</w:t>
            </w:r>
          </w:p>
          <w:p w:rsidR="00B30AF0" w:rsidRDefault="00B30AF0">
            <w:pPr>
              <w:jc w:val="both"/>
            </w:pPr>
            <w:r>
              <w:t>Проверка списков по комплектованию.</w:t>
            </w:r>
          </w:p>
          <w:p w:rsidR="00B30AF0" w:rsidRDefault="00B30AF0">
            <w:pPr>
              <w:jc w:val="both"/>
            </w:pPr>
            <w:r>
              <w:t>Подведение итогов по СФОТ руководителей.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Сячина Т.В.</w:t>
            </w:r>
          </w:p>
          <w:p w:rsidR="00B30AF0" w:rsidRDefault="00B30AF0">
            <w:pPr>
              <w:jc w:val="left"/>
            </w:pPr>
            <w:r>
              <w:t>Холкина О.А.</w:t>
            </w:r>
          </w:p>
          <w:p w:rsidR="00B30AF0" w:rsidRDefault="00B30AF0" w:rsidP="00014474">
            <w:pPr>
              <w:jc w:val="left"/>
            </w:pPr>
            <w:r>
              <w:t>Холкина О.А.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rsidP="00014474">
            <w:pPr>
              <w:snapToGrid w:val="0"/>
              <w:jc w:val="both"/>
            </w:pPr>
            <w:r>
              <w:t>Октябрь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Оказание консультативной помощи начинающим руководителям ДОУ.</w:t>
            </w:r>
          </w:p>
          <w:p w:rsidR="00B30AF0" w:rsidRDefault="00B30AF0">
            <w:pPr>
              <w:jc w:val="both"/>
            </w:pPr>
            <w:r>
              <w:t>Подготовка наградных материалов.</w:t>
            </w:r>
          </w:p>
          <w:p w:rsidR="00B30AF0" w:rsidRDefault="00B30AF0">
            <w:pPr>
              <w:jc w:val="both"/>
            </w:pPr>
            <w:r>
              <w:t>Организация обучения и проверки знаний работников ДОУ по охране труда на базе НОУ «</w:t>
            </w:r>
            <w:r w:rsidR="002E6476">
              <w:t>Развитие</w:t>
            </w:r>
            <w:r>
              <w:t xml:space="preserve">». </w:t>
            </w:r>
          </w:p>
          <w:p w:rsidR="00B30AF0" w:rsidRDefault="00B30AF0">
            <w:pPr>
              <w:jc w:val="both"/>
            </w:pPr>
            <w:r>
              <w:t>Проверка выполнения муниципального задания за 3-й квартал.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p w:rsidR="00B30AF0" w:rsidRDefault="00B30AF0">
            <w:pPr>
              <w:jc w:val="left"/>
            </w:pPr>
            <w:r>
              <w:t>Сячина Т.В.</w:t>
            </w:r>
          </w:p>
          <w:p w:rsidR="00B30AF0" w:rsidRDefault="00B30AF0">
            <w:pPr>
              <w:jc w:val="left"/>
            </w:pPr>
            <w:r>
              <w:t>Специалисты отдела дошкольного образования</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Ноябрь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 xml:space="preserve">Оказание помощи начинающим руководителям в рамках оптимизации сети ДОУ. </w:t>
            </w:r>
          </w:p>
          <w:p w:rsidR="00B30AF0" w:rsidRDefault="00B30AF0">
            <w:pPr>
              <w:jc w:val="both"/>
            </w:pPr>
            <w:r>
              <w:t xml:space="preserve">Контроль за организацией дополнительных платных услуг. </w:t>
            </w:r>
          </w:p>
          <w:p w:rsidR="00B30AF0" w:rsidRDefault="00B30AF0">
            <w:pPr>
              <w:jc w:val="both"/>
            </w:pPr>
            <w:r>
              <w:t>Консультация по вопросам охраны труда для начинающих руководителей и руководящих работников.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p w:rsidR="00B30AF0" w:rsidRDefault="00B30AF0">
            <w:pPr>
              <w:jc w:val="left"/>
            </w:pPr>
            <w:r>
              <w:t>Сячина Т.В.</w:t>
            </w:r>
          </w:p>
          <w:p w:rsidR="00B30AF0" w:rsidRDefault="002E6476" w:rsidP="00B87554">
            <w:pPr>
              <w:jc w:val="left"/>
            </w:pPr>
            <w:r>
              <w:t>Терехова А.А.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Декабрь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Сдача статистической отчётности: отчёт о несчастных случаях (форма7-травматизм), по физическому воспитанию, сведения о состоянии условий труда и компенсациях за работу во вредных и (или ) опасных условиях труда (форма №1-Т).</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2E6476" w:rsidRDefault="002E6476" w:rsidP="002E6476">
            <w:pPr>
              <w:jc w:val="left"/>
            </w:pPr>
            <w:r>
              <w:t>Терехова А.А.</w:t>
            </w:r>
          </w:p>
          <w:p w:rsidR="00B30AF0" w:rsidRDefault="00B30AF0">
            <w:pPr>
              <w:jc w:val="left"/>
            </w:pPr>
          </w:p>
          <w:p w:rsidR="00B30AF0" w:rsidRDefault="00B30AF0">
            <w:pPr>
              <w:jc w:val="left"/>
            </w:pP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 xml:space="preserve">Январь </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Составление статистической отчётности по форме № 85-к.</w:t>
            </w:r>
          </w:p>
          <w:p w:rsidR="00B30AF0" w:rsidRDefault="00B30AF0">
            <w:pPr>
              <w:jc w:val="both"/>
            </w:pPr>
            <w:r>
              <w:t>Подведение итогов по СФОТ руководителей.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A57B35">
            <w:pPr>
              <w:pStyle w:val="af0"/>
              <w:snapToGrid w:val="0"/>
              <w:jc w:val="left"/>
            </w:pPr>
            <w:r>
              <w:t>Специалисты отдела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Февраль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 xml:space="preserve">Организация и проведение дней открытых дверей в ДОУ. </w:t>
            </w:r>
          </w:p>
          <w:p w:rsidR="00B30AF0" w:rsidRDefault="00B30AF0">
            <w:pPr>
              <w:jc w:val="both"/>
            </w:pPr>
            <w:r>
              <w:t xml:space="preserve">Мониторинг результатов проведения специальной оценки условий труда. </w:t>
            </w:r>
          </w:p>
          <w:p w:rsidR="00B30AF0" w:rsidRDefault="00B30AF0">
            <w:pPr>
              <w:jc w:val="both"/>
            </w:pPr>
            <w:r>
              <w:t>Контроль руководителя за организацией питания детей.</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p w:rsidR="002E6476" w:rsidRDefault="002E6476" w:rsidP="002E6476">
            <w:pPr>
              <w:jc w:val="left"/>
            </w:pPr>
            <w:r>
              <w:t>Терехова А.А.</w:t>
            </w:r>
          </w:p>
          <w:p w:rsidR="00B30AF0" w:rsidRDefault="00B30AF0">
            <w:pPr>
              <w:jc w:val="left"/>
            </w:pPr>
            <w:r>
              <w:t xml:space="preserve">Сячина Т.В. </w:t>
            </w:r>
          </w:p>
        </w:tc>
      </w:tr>
      <w:tr w:rsidR="00B30AF0" w:rsidTr="00B87554">
        <w:trPr>
          <w:trHeight w:val="788"/>
        </w:trPr>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Март</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Собеседование с руководителями ДОУ по вопросу комплекто</w:t>
            </w:r>
            <w:r w:rsidR="00200C70">
              <w:t xml:space="preserve">вания на </w:t>
            </w:r>
            <w:r w:rsidR="00200C70" w:rsidRPr="00B87554">
              <w:t>20</w:t>
            </w:r>
            <w:r w:rsidR="00B87554" w:rsidRPr="00B87554">
              <w:t>21/</w:t>
            </w:r>
            <w:r w:rsidR="00200C70" w:rsidRPr="00B87554">
              <w:t>20</w:t>
            </w:r>
            <w:r w:rsidR="00B87554" w:rsidRPr="00B87554">
              <w:t>22</w:t>
            </w:r>
            <w:r>
              <w:t xml:space="preserve"> учебный год.  </w:t>
            </w:r>
          </w:p>
          <w:p w:rsidR="00B30AF0" w:rsidRDefault="00B30AF0">
            <w:pPr>
              <w:jc w:val="both"/>
            </w:pPr>
            <w:r>
              <w:t>Консультативная помощь начинающим руководителям.</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p w:rsidR="00B30AF0" w:rsidRDefault="00B30AF0" w:rsidP="00A57B35">
            <w:pPr>
              <w:jc w:val="left"/>
            </w:pPr>
            <w:r>
              <w:t>Специалисты отдела</w:t>
            </w:r>
          </w:p>
        </w:tc>
      </w:tr>
      <w:tr w:rsidR="00B30AF0" w:rsidTr="00A57B35">
        <w:trPr>
          <w:trHeight w:val="596"/>
        </w:trPr>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Апрель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rPr>
                <w:color w:val="000000"/>
                <w:spacing w:val="-1"/>
              </w:rPr>
              <w:t xml:space="preserve">Контроль за </w:t>
            </w:r>
            <w:r>
              <w:rPr>
                <w:color w:val="000000"/>
              </w:rPr>
              <w:t>организацией работы в группах компенсирующей направленности</w:t>
            </w:r>
            <w:r>
              <w:t>.</w:t>
            </w:r>
          </w:p>
          <w:p w:rsidR="00B30AF0" w:rsidRDefault="00B30AF0">
            <w:pPr>
              <w:jc w:val="both"/>
            </w:pPr>
            <w:r>
              <w:t>Проверка выполнения муниципального задания за 1-й квартал.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A57B35">
            <w:pPr>
              <w:snapToGrid w:val="0"/>
              <w:jc w:val="left"/>
            </w:pPr>
            <w:r>
              <w:t>Специалисты отдела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Май</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 xml:space="preserve">Проверка готовности дошкольных образовательных учреждений к летней </w:t>
            </w:r>
            <w:r>
              <w:lastRenderedPageBreak/>
              <w:t>оздоровительной кампании.</w:t>
            </w:r>
          </w:p>
          <w:p w:rsidR="00B30AF0" w:rsidRDefault="002E6476">
            <w:pPr>
              <w:jc w:val="both"/>
            </w:pPr>
            <w:r>
              <w:t>Составление плана работы на 202</w:t>
            </w:r>
            <w:r w:rsidR="002F114E">
              <w:t>1/</w:t>
            </w:r>
            <w:r w:rsidR="00200C70">
              <w:t>20</w:t>
            </w:r>
            <w:r>
              <w:t>2</w:t>
            </w:r>
            <w:r w:rsidR="002F114E">
              <w:t>2</w:t>
            </w:r>
            <w:r w:rsidR="00B30AF0">
              <w:t xml:space="preserve"> учебный год.</w:t>
            </w:r>
          </w:p>
          <w:p w:rsidR="00B30AF0" w:rsidRDefault="00B30AF0">
            <w:pPr>
              <w:jc w:val="both"/>
              <w:rPr>
                <w:color w:val="000000"/>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lastRenderedPageBreak/>
              <w:t>Холкина О.А.</w:t>
            </w:r>
          </w:p>
          <w:p w:rsidR="00B30AF0" w:rsidRDefault="00B30AF0">
            <w:pPr>
              <w:jc w:val="left"/>
            </w:pPr>
          </w:p>
          <w:p w:rsidR="00B30AF0" w:rsidRDefault="00B30AF0">
            <w:pPr>
              <w:jc w:val="left"/>
            </w:pPr>
            <w:r>
              <w:t>Холкина О.А.</w:t>
            </w:r>
          </w:p>
          <w:p w:rsidR="00B30AF0" w:rsidRDefault="002E6476">
            <w:pPr>
              <w:jc w:val="left"/>
            </w:pPr>
            <w:r>
              <w:t>Терехова А.А.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lastRenderedPageBreak/>
              <w:t>Июнь-июль</w:t>
            </w:r>
          </w:p>
        </w:tc>
        <w:tc>
          <w:tcPr>
            <w:tcW w:w="11056"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Проверка выполнения муниципального задания за 2-й квартал.</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A57B35">
            <w:pPr>
              <w:snapToGrid w:val="0"/>
              <w:jc w:val="left"/>
            </w:pPr>
            <w:r>
              <w:t>Специалисты отдела</w:t>
            </w:r>
          </w:p>
        </w:tc>
      </w:tr>
      <w:tr w:rsidR="00B30AF0" w:rsidTr="00B87554">
        <w:tc>
          <w:tcPr>
            <w:tcW w:w="1418"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В течение года</w:t>
            </w:r>
          </w:p>
        </w:tc>
        <w:tc>
          <w:tcPr>
            <w:tcW w:w="11056" w:type="dxa"/>
            <w:tcBorders>
              <w:top w:val="single" w:sz="4" w:space="0" w:color="000000"/>
              <w:left w:val="single" w:sz="4" w:space="0" w:color="000000"/>
              <w:bottom w:val="single" w:sz="4" w:space="0" w:color="000000"/>
            </w:tcBorders>
            <w:shd w:val="clear" w:color="auto" w:fill="auto"/>
          </w:tcPr>
          <w:p w:rsidR="00B30AF0" w:rsidRDefault="0051643D">
            <w:pPr>
              <w:snapToGrid w:val="0"/>
              <w:jc w:val="left"/>
            </w:pPr>
            <w:r>
              <w:t>Участие в сопровождении</w:t>
            </w:r>
            <w:r w:rsidR="00B30AF0">
              <w:t xml:space="preserve"> участия ДОУ в конкурсах муниципального, областного, всероссийского и международного   уровней.</w:t>
            </w:r>
          </w:p>
          <w:p w:rsidR="00B30AF0" w:rsidRDefault="00B30AF0">
            <w:pPr>
              <w:jc w:val="left"/>
            </w:pPr>
            <w:r>
              <w:t>Работа с обращениями граждан.</w:t>
            </w:r>
          </w:p>
          <w:p w:rsidR="00B30AF0" w:rsidRDefault="00B30AF0">
            <w:pPr>
              <w:jc w:val="left"/>
            </w:pPr>
            <w:r>
              <w:t xml:space="preserve">Прием населения по вопросам дошкольного образования. </w:t>
            </w:r>
          </w:p>
          <w:p w:rsidR="00B30AF0" w:rsidRDefault="00B30AF0">
            <w:pPr>
              <w:jc w:val="left"/>
            </w:pPr>
            <w:r>
              <w:t>Предоставление сведений для заполнения таблиц РСЭМ (региональной системы электронного мониторинга).</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Холкина О.А.</w:t>
            </w:r>
          </w:p>
        </w:tc>
      </w:tr>
    </w:tbl>
    <w:p w:rsidR="00E05CF9" w:rsidRDefault="00E05CF9" w:rsidP="008804A6">
      <w:pPr>
        <w:jc w:val="both"/>
      </w:pPr>
    </w:p>
    <w:p w:rsidR="006D0CBD" w:rsidRDefault="006D0CBD" w:rsidP="008804A6">
      <w:pPr>
        <w:jc w:val="both"/>
      </w:pPr>
    </w:p>
    <w:p w:rsidR="006D0CBD" w:rsidRDefault="006D0CBD" w:rsidP="008804A6">
      <w:pPr>
        <w:jc w:val="both"/>
      </w:pPr>
    </w:p>
    <w:p w:rsidR="006D0CBD" w:rsidRDefault="006D0CBD" w:rsidP="008804A6">
      <w:pPr>
        <w:jc w:val="both"/>
      </w:pPr>
    </w:p>
    <w:p w:rsidR="006D0CBD" w:rsidRPr="00E05CF9" w:rsidRDefault="006D0CBD" w:rsidP="008804A6">
      <w:pPr>
        <w:jc w:val="both"/>
      </w:pPr>
    </w:p>
    <w:p w:rsidR="00B30AF0" w:rsidRDefault="008804A6" w:rsidP="00FB4969">
      <w:pPr>
        <w:pStyle w:val="3"/>
        <w:tabs>
          <w:tab w:val="clear" w:pos="1080"/>
        </w:tabs>
        <w:ind w:left="0" w:firstLine="0"/>
        <w:rPr>
          <w:sz w:val="32"/>
        </w:rPr>
      </w:pPr>
      <w:r>
        <w:rPr>
          <w:sz w:val="32"/>
        </w:rPr>
        <w:t>7</w:t>
      </w:r>
      <w:r w:rsidR="00B30AF0">
        <w:rPr>
          <w:sz w:val="32"/>
        </w:rPr>
        <w:t>.2. Основные направления работы отдела общего, дополнительного образования и воспитательной работы</w:t>
      </w:r>
    </w:p>
    <w:tbl>
      <w:tblPr>
        <w:tblW w:w="0" w:type="auto"/>
        <w:tblInd w:w="108" w:type="dxa"/>
        <w:tblLayout w:type="fixed"/>
        <w:tblLook w:val="0000"/>
      </w:tblPr>
      <w:tblGrid>
        <w:gridCol w:w="1440"/>
        <w:gridCol w:w="11318"/>
        <w:gridCol w:w="2372"/>
      </w:tblGrid>
      <w:tr w:rsidR="00EC5AB2" w:rsidRPr="00EC5AB2" w:rsidTr="00EC5AB2">
        <w:tc>
          <w:tcPr>
            <w:tcW w:w="1440" w:type="dxa"/>
            <w:tcBorders>
              <w:top w:val="single" w:sz="4" w:space="0" w:color="000000"/>
              <w:left w:val="single" w:sz="4" w:space="0" w:color="000000"/>
              <w:bottom w:val="single" w:sz="4" w:space="0" w:color="000000"/>
            </w:tcBorders>
            <w:shd w:val="clear" w:color="auto" w:fill="auto"/>
          </w:tcPr>
          <w:p w:rsidR="00EC5AB2" w:rsidRPr="00EC5AB2" w:rsidRDefault="00EC5AB2" w:rsidP="00EC5AB2">
            <w:pPr>
              <w:snapToGrid w:val="0"/>
              <w:rPr>
                <w:b/>
              </w:rPr>
            </w:pPr>
            <w:r w:rsidRPr="00EC5AB2">
              <w:rPr>
                <w:b/>
              </w:rPr>
              <w:t>Дата</w:t>
            </w:r>
          </w:p>
        </w:tc>
        <w:tc>
          <w:tcPr>
            <w:tcW w:w="11318" w:type="dxa"/>
            <w:tcBorders>
              <w:top w:val="single" w:sz="4" w:space="0" w:color="000000"/>
              <w:left w:val="single" w:sz="4" w:space="0" w:color="000000"/>
              <w:bottom w:val="single" w:sz="4" w:space="0" w:color="000000"/>
            </w:tcBorders>
            <w:shd w:val="clear" w:color="auto" w:fill="auto"/>
          </w:tcPr>
          <w:p w:rsidR="00EC5AB2" w:rsidRPr="00EC5AB2" w:rsidRDefault="00EC5AB2" w:rsidP="00EC5AB2">
            <w:pPr>
              <w:pStyle w:val="af0"/>
              <w:jc w:val="center"/>
              <w:rPr>
                <w:b/>
              </w:rPr>
            </w:pPr>
            <w:r w:rsidRPr="00EC5AB2">
              <w:rPr>
                <w:b/>
              </w:rPr>
              <w:t>Наименование мероприятия</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EC5AB2" w:rsidRPr="00EC5AB2" w:rsidRDefault="00EC5AB2" w:rsidP="00EC5AB2">
            <w:pPr>
              <w:snapToGrid w:val="0"/>
              <w:rPr>
                <w:b/>
              </w:rPr>
            </w:pPr>
            <w:r w:rsidRPr="00EC5AB2">
              <w:rPr>
                <w:b/>
              </w:rPr>
              <w:t>Ответственные</w:t>
            </w:r>
          </w:p>
        </w:tc>
      </w:tr>
      <w:tr w:rsidR="00B30AF0" w:rsidTr="00EC5AB2">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Август</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rsidP="006B033C">
            <w:pPr>
              <w:pStyle w:val="af0"/>
              <w:snapToGrid w:val="0"/>
            </w:pPr>
            <w:r>
              <w:t xml:space="preserve">Обработка статистического материала и подготовка аналитической информации по итогам  летней оздоровительной кампании </w:t>
            </w:r>
            <w:r w:rsidR="00296496">
              <w:t>2020</w:t>
            </w:r>
            <w:r>
              <w:t xml:space="preserve"> года.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6B033C" w:rsidRDefault="00B30AF0">
            <w:pPr>
              <w:snapToGrid w:val="0"/>
              <w:jc w:val="both"/>
            </w:pPr>
            <w:r>
              <w:t>Ващенко Н.А</w:t>
            </w:r>
          </w:p>
          <w:p w:rsidR="00B30AF0" w:rsidRDefault="00B30AF0" w:rsidP="006B033C">
            <w:pPr>
              <w:jc w:val="left"/>
            </w:pPr>
          </w:p>
        </w:tc>
      </w:tr>
      <w:tr w:rsidR="00B30AF0" w:rsidTr="00EC5AB2">
        <w:trPr>
          <w:trHeight w:val="413"/>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Сентябрь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 xml:space="preserve">Подготовка, обработка и сдача в Министерство образования МО форм государственного статистического наблюдения  </w:t>
            </w:r>
            <w:r w:rsidR="006B033C">
              <w:t>ОО</w:t>
            </w:r>
            <w:r>
              <w:t xml:space="preserve"> – 1 Формирование базы данных </w:t>
            </w:r>
            <w:r w:rsidR="00D34679">
              <w:t xml:space="preserve">на портале ГИВЦ </w:t>
            </w:r>
            <w:r>
              <w:t>по итогам статистической отчетности.</w:t>
            </w:r>
          </w:p>
          <w:p w:rsidR="00B30AF0" w:rsidRDefault="00B30AF0">
            <w:pPr>
              <w:jc w:val="both"/>
            </w:pPr>
            <w:r>
              <w:t xml:space="preserve">Подготовка </w:t>
            </w:r>
            <w:r w:rsidR="006B033C">
              <w:t>отчета по сети ОУ,  контингенте</w:t>
            </w:r>
            <w:r>
              <w:t xml:space="preserve">,  педагогических работниках ОУ города Королёва на </w:t>
            </w:r>
            <w:r w:rsidR="00296496">
              <w:t>2020-2021</w:t>
            </w:r>
            <w:r w:rsidR="00D55458">
              <w:t xml:space="preserve"> учебного</w:t>
            </w:r>
            <w:r>
              <w:t xml:space="preserve"> года.</w:t>
            </w:r>
          </w:p>
          <w:p w:rsidR="00C312CB" w:rsidRDefault="00C312CB">
            <w:pPr>
              <w:jc w:val="both"/>
            </w:pPr>
            <w:r>
              <w:t xml:space="preserve">Проведение совещания с заместителями руководителей образовательных учреждений, </w:t>
            </w:r>
            <w:r>
              <w:lastRenderedPageBreak/>
              <w:t>курирующих вопросы своевременного и качественного  ведения электронного журнала в условиях использования ББЖ</w:t>
            </w:r>
          </w:p>
          <w:p w:rsidR="00B30AF0" w:rsidRDefault="00B30AF0">
            <w:pPr>
              <w:jc w:val="both"/>
            </w:pPr>
            <w:r>
              <w:t>Проведение инструктивного совещания с администрацией ОУ «Ведение электронного мониторинга на уровне ОУ по вопросам ВСЕОБУЧА».</w:t>
            </w:r>
          </w:p>
          <w:p w:rsidR="00B30AF0" w:rsidRDefault="00B30AF0">
            <w:pPr>
              <w:jc w:val="both"/>
            </w:pPr>
            <w:r>
              <w:t xml:space="preserve">Проведение инструктивного совещания с администрацией ОУ «Ведение  мониторинга по несовершеннолетним  «группы риска»». </w:t>
            </w:r>
          </w:p>
          <w:p w:rsidR="00B30AF0" w:rsidRDefault="00B30AF0">
            <w:pPr>
              <w:pStyle w:val="af0"/>
              <w:rPr>
                <w:rStyle w:val="ab"/>
                <w:b w:val="0"/>
              </w:rPr>
            </w:pPr>
            <w:r>
              <w:t>Совещание заместителей директора по ВР «Актуальные  направления организации воспитательной работы в общеобразовательных учреждениях в рамках «</w:t>
            </w:r>
            <w:r>
              <w:rPr>
                <w:rStyle w:val="ab"/>
                <w:b w:val="0"/>
              </w:rPr>
              <w:t>Стратегии развития воспитания в РФ на период до 2025 года».</w:t>
            </w:r>
          </w:p>
          <w:p w:rsidR="00BE459B" w:rsidRDefault="000F0515" w:rsidP="00BE459B">
            <w:pPr>
              <w:jc w:val="both"/>
            </w:pPr>
            <w:r>
              <w:t>Организация проведения м</w:t>
            </w:r>
            <w:r w:rsidR="00BE459B" w:rsidRPr="009D052E">
              <w:t>униципальн</w:t>
            </w:r>
            <w:r>
              <w:t>ого</w:t>
            </w:r>
            <w:r w:rsidR="00BE459B" w:rsidRPr="009D052E">
              <w:t xml:space="preserve"> этап</w:t>
            </w:r>
            <w:r>
              <w:t>а</w:t>
            </w:r>
            <w:r w:rsidR="00BE459B" w:rsidRPr="009D052E">
              <w:t xml:space="preserve"> областного конкурса "Сохраним лес от пожаров"</w:t>
            </w:r>
          </w:p>
          <w:p w:rsidR="00BE459B" w:rsidRDefault="000F0515" w:rsidP="00BE459B">
            <w:pPr>
              <w:jc w:val="both"/>
              <w:rPr>
                <w:color w:val="000000"/>
              </w:rPr>
            </w:pPr>
            <w:r>
              <w:t>Организация проведения м</w:t>
            </w:r>
            <w:r w:rsidR="00BE459B" w:rsidRPr="009D052E">
              <w:rPr>
                <w:color w:val="000000"/>
              </w:rPr>
              <w:t>униципальн</w:t>
            </w:r>
            <w:r>
              <w:rPr>
                <w:color w:val="000000"/>
              </w:rPr>
              <w:t>ого</w:t>
            </w:r>
            <w:r w:rsidR="00BE459B" w:rsidRPr="009D052E">
              <w:rPr>
                <w:color w:val="000000"/>
              </w:rPr>
              <w:t xml:space="preserve"> этап</w:t>
            </w:r>
            <w:r w:rsidR="00561FC6">
              <w:rPr>
                <w:color w:val="000000"/>
              </w:rPr>
              <w:t>а</w:t>
            </w:r>
            <w:r w:rsidR="00BE459B" w:rsidRPr="009D052E">
              <w:rPr>
                <w:color w:val="000000"/>
              </w:rPr>
              <w:t xml:space="preserve"> областного Слёта юных друзей полиции</w:t>
            </w:r>
          </w:p>
          <w:p w:rsidR="00E3282B" w:rsidRDefault="00561FC6" w:rsidP="00BE459B">
            <w:pPr>
              <w:jc w:val="both"/>
              <w:rPr>
                <w:color w:val="000000"/>
              </w:rPr>
            </w:pPr>
            <w:r>
              <w:t>Организация проведения г</w:t>
            </w:r>
            <w:r w:rsidR="00BE459B" w:rsidRPr="009D052E">
              <w:rPr>
                <w:color w:val="000000"/>
              </w:rPr>
              <w:t>ородско</w:t>
            </w:r>
            <w:r>
              <w:rPr>
                <w:color w:val="000000"/>
              </w:rPr>
              <w:t>го</w:t>
            </w:r>
            <w:r w:rsidR="00BE459B" w:rsidRPr="009D052E">
              <w:rPr>
                <w:color w:val="000000"/>
              </w:rPr>
              <w:t xml:space="preserve"> смотр</w:t>
            </w:r>
            <w:r>
              <w:rPr>
                <w:color w:val="000000"/>
              </w:rPr>
              <w:t>а</w:t>
            </w:r>
            <w:r w:rsidR="00BE459B" w:rsidRPr="009D052E">
              <w:rPr>
                <w:color w:val="000000"/>
              </w:rPr>
              <w:t>-конкурс</w:t>
            </w:r>
            <w:r>
              <w:rPr>
                <w:color w:val="000000"/>
              </w:rPr>
              <w:t>а</w:t>
            </w:r>
            <w:r w:rsidR="00BE459B" w:rsidRPr="009D052E">
              <w:rPr>
                <w:color w:val="000000"/>
              </w:rPr>
              <w:t xml:space="preserve"> "Страна Безопасности</w:t>
            </w:r>
            <w:r w:rsidR="00E3282B">
              <w:rPr>
                <w:color w:val="000000"/>
              </w:rPr>
              <w:t>»</w:t>
            </w:r>
          </w:p>
          <w:p w:rsidR="00BE459B" w:rsidRDefault="00561FC6" w:rsidP="00561FC6">
            <w:pPr>
              <w:pStyle w:val="af0"/>
              <w:rPr>
                <w:rStyle w:val="ab"/>
                <w:b w:val="0"/>
              </w:rPr>
            </w:pPr>
            <w:r>
              <w:rPr>
                <w:color w:val="000000"/>
              </w:rPr>
              <w:t>Организация проведения м</w:t>
            </w:r>
            <w:r w:rsidR="00BE459B">
              <w:rPr>
                <w:color w:val="000000"/>
              </w:rPr>
              <w:t>униципальн</w:t>
            </w:r>
            <w:r>
              <w:rPr>
                <w:color w:val="000000"/>
              </w:rPr>
              <w:t xml:space="preserve">ого </w:t>
            </w:r>
            <w:r w:rsidR="00BE459B">
              <w:rPr>
                <w:color w:val="000000"/>
              </w:rPr>
              <w:t xml:space="preserve"> конкурс</w:t>
            </w:r>
            <w:r>
              <w:rPr>
                <w:color w:val="000000"/>
              </w:rPr>
              <w:t>а</w:t>
            </w:r>
            <w:r w:rsidR="00BE459B">
              <w:rPr>
                <w:color w:val="000000"/>
              </w:rPr>
              <w:t xml:space="preserve"> пленэрных работ "Город Королёв глазами юных художников"</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lastRenderedPageBreak/>
              <w:t>Ващенко Н.А.</w:t>
            </w:r>
          </w:p>
          <w:p w:rsidR="006B033C" w:rsidRDefault="001F12E4">
            <w:pPr>
              <w:jc w:val="both"/>
            </w:pPr>
            <w:r>
              <w:t>Лепешкина А.А.</w:t>
            </w:r>
          </w:p>
          <w:p w:rsidR="00B30AF0" w:rsidRDefault="00B30AF0">
            <w:pPr>
              <w:jc w:val="both"/>
            </w:pPr>
            <w:r>
              <w:t>Ващенко Н.А.</w:t>
            </w:r>
          </w:p>
          <w:p w:rsidR="00D34679" w:rsidRDefault="00D34679">
            <w:pPr>
              <w:jc w:val="both"/>
            </w:pPr>
          </w:p>
          <w:p w:rsidR="00B30AF0" w:rsidRDefault="00B30AF0">
            <w:pPr>
              <w:jc w:val="both"/>
            </w:pPr>
            <w:r>
              <w:t xml:space="preserve">Ващенко Н.А. </w:t>
            </w:r>
          </w:p>
          <w:p w:rsidR="007D0DD1" w:rsidRDefault="001F12E4">
            <w:pPr>
              <w:jc w:val="both"/>
            </w:pPr>
            <w:r>
              <w:t>Лепешкина А.А</w:t>
            </w:r>
          </w:p>
          <w:p w:rsidR="001F12E4" w:rsidRDefault="001F12E4">
            <w:pPr>
              <w:jc w:val="both"/>
            </w:pPr>
          </w:p>
          <w:p w:rsidR="00B30AF0" w:rsidRDefault="00B30AF0" w:rsidP="007D0DD1">
            <w:pPr>
              <w:jc w:val="both"/>
            </w:pPr>
            <w:r>
              <w:t>Ващенко Н.А.</w:t>
            </w:r>
            <w:r w:rsidR="007D0DD1">
              <w:t xml:space="preserve"> </w:t>
            </w:r>
          </w:p>
          <w:p w:rsidR="001F12E4" w:rsidRDefault="001F12E4" w:rsidP="001F12E4">
            <w:pPr>
              <w:jc w:val="both"/>
            </w:pPr>
            <w:r>
              <w:t>Лепешкина А.А</w:t>
            </w:r>
          </w:p>
          <w:p w:rsidR="007D0DD1" w:rsidRDefault="007D0DD1" w:rsidP="007D0DD1">
            <w:pPr>
              <w:jc w:val="both"/>
            </w:pPr>
          </w:p>
          <w:p w:rsidR="007D0DD1" w:rsidRDefault="007D0DD1" w:rsidP="007D0DD1">
            <w:pPr>
              <w:jc w:val="both"/>
            </w:pPr>
          </w:p>
          <w:p w:rsidR="007D0DD1" w:rsidRDefault="007D0DD1" w:rsidP="007D0DD1">
            <w:pPr>
              <w:jc w:val="both"/>
            </w:pPr>
            <w:r>
              <w:t>Ващенко Н.А.</w:t>
            </w:r>
          </w:p>
          <w:p w:rsidR="007D0DD1" w:rsidRDefault="007D0DD1" w:rsidP="007D0DD1">
            <w:pPr>
              <w:jc w:val="left"/>
            </w:pPr>
          </w:p>
          <w:p w:rsidR="00B30AF0" w:rsidRDefault="00B30AF0">
            <w:pPr>
              <w:jc w:val="left"/>
            </w:pPr>
          </w:p>
          <w:p w:rsidR="00BE459B" w:rsidRDefault="00BE459B" w:rsidP="00BE459B">
            <w:pPr>
              <w:jc w:val="both"/>
            </w:pPr>
            <w:r>
              <w:t>Ващенко Н.А.</w:t>
            </w:r>
          </w:p>
          <w:p w:rsidR="00BE459B" w:rsidRDefault="00E3282B" w:rsidP="00BE459B">
            <w:pPr>
              <w:jc w:val="both"/>
            </w:pPr>
            <w:r>
              <w:t>Волкова О.О.</w:t>
            </w:r>
            <w:r w:rsidR="00BE459B">
              <w:t xml:space="preserve"> </w:t>
            </w:r>
          </w:p>
          <w:p w:rsidR="00BE459B" w:rsidRDefault="00BE459B" w:rsidP="00BE459B">
            <w:pPr>
              <w:jc w:val="both"/>
            </w:pPr>
            <w:r>
              <w:t>Ващенко Н.А.</w:t>
            </w:r>
          </w:p>
          <w:p w:rsidR="00BE459B" w:rsidRDefault="00E3282B" w:rsidP="00BE459B">
            <w:pPr>
              <w:jc w:val="both"/>
            </w:pPr>
            <w:r>
              <w:t>Дмитриенко С</w:t>
            </w:r>
            <w:r w:rsidR="00B87554">
              <w:t>.В.</w:t>
            </w:r>
          </w:p>
          <w:p w:rsidR="00561FC6" w:rsidRDefault="00561FC6" w:rsidP="00296496">
            <w:pPr>
              <w:jc w:val="both"/>
            </w:pPr>
            <w:r>
              <w:t>Ващенко Н.А.</w:t>
            </w:r>
          </w:p>
        </w:tc>
      </w:tr>
      <w:tr w:rsidR="00B30AF0" w:rsidTr="00EC5AB2">
        <w:trPr>
          <w:trHeight w:val="353"/>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Октябрь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jc w:val="both"/>
            </w:pPr>
            <w:r>
              <w:t xml:space="preserve">Формирование пакета документов на утверждение в Министерство образования МО по молодым специалистам, приступившим к работе в ОУ города </w:t>
            </w:r>
            <w:r w:rsidR="00296496">
              <w:t xml:space="preserve">в </w:t>
            </w:r>
            <w:r w:rsidR="00296496" w:rsidRPr="00296496">
              <w:t xml:space="preserve"> 2020-2021 </w:t>
            </w:r>
            <w:r w:rsidRPr="00296496">
              <w:t>учебном</w:t>
            </w:r>
            <w:r>
              <w:t xml:space="preserve"> году.</w:t>
            </w:r>
          </w:p>
          <w:p w:rsidR="00B30AF0" w:rsidRDefault="00B30AF0">
            <w:pPr>
              <w:jc w:val="both"/>
            </w:pPr>
            <w:r>
              <w:t>Совещание заместителей директора по ВР «Основные направления работы общеобразовательного учреждения по профилактики асоциального поведения  обучающихся».</w:t>
            </w:r>
          </w:p>
          <w:p w:rsidR="00D55458" w:rsidRDefault="00D55458">
            <w:pPr>
              <w:jc w:val="both"/>
            </w:pPr>
            <w:r>
              <w:t>Подготовка отчета по результатам монитори</w:t>
            </w:r>
            <w:r w:rsidR="001F12E4">
              <w:t xml:space="preserve">нга движения обучающихся за </w:t>
            </w:r>
            <w:r w:rsidR="00296496" w:rsidRPr="00296496">
              <w:t>2019-2020</w:t>
            </w:r>
            <w:r w:rsidRPr="00296496">
              <w:t xml:space="preserve"> </w:t>
            </w:r>
            <w:r w:rsidR="00296496" w:rsidRPr="00296496">
              <w:t>учебный год и летний период 2020</w:t>
            </w:r>
            <w:r w:rsidRPr="00296496">
              <w:t xml:space="preserve"> года.</w:t>
            </w:r>
          </w:p>
          <w:p w:rsidR="00D17492" w:rsidRDefault="00D17492" w:rsidP="003D4431">
            <w:pPr>
              <w:jc w:val="both"/>
            </w:pPr>
            <w:r>
              <w:t>Совещание руководителей и заместителей директора учреждений дополнительного образования по вопросу организации и контроля работы в Единой информационной системе допол</w:t>
            </w:r>
            <w:r w:rsidR="003D4431">
              <w:t>н</w:t>
            </w:r>
            <w:r>
              <w:t>ительного образования</w:t>
            </w:r>
            <w:r w:rsidR="003D4431">
              <w:t>.</w:t>
            </w:r>
          </w:p>
          <w:p w:rsidR="00BE459B" w:rsidRDefault="00561FC6" w:rsidP="00561FC6">
            <w:pPr>
              <w:jc w:val="both"/>
            </w:pPr>
            <w:r>
              <w:rPr>
                <w:color w:val="000000"/>
              </w:rPr>
              <w:t>Организация проведения г</w:t>
            </w:r>
            <w:r w:rsidR="00BE459B" w:rsidRPr="009D052E">
              <w:rPr>
                <w:color w:val="000000"/>
              </w:rPr>
              <w:t>ородско</w:t>
            </w:r>
            <w:r>
              <w:rPr>
                <w:color w:val="000000"/>
              </w:rPr>
              <w:t>го</w:t>
            </w:r>
            <w:r w:rsidR="00BE459B" w:rsidRPr="009D052E">
              <w:rPr>
                <w:color w:val="000000"/>
              </w:rPr>
              <w:t xml:space="preserve"> фестивал</w:t>
            </w:r>
            <w:r>
              <w:rPr>
                <w:color w:val="000000"/>
              </w:rPr>
              <w:t>я</w:t>
            </w:r>
            <w:r w:rsidR="00BE459B" w:rsidRPr="009D052E">
              <w:rPr>
                <w:color w:val="000000"/>
              </w:rPr>
              <w:t xml:space="preserve"> изобразительного и педагогического творчества «Мы - дети нашей страны!» в рамках областного фестиваля детского и </w:t>
            </w:r>
            <w:r w:rsidR="00BE459B" w:rsidRPr="009D052E">
              <w:rPr>
                <w:color w:val="000000"/>
              </w:rPr>
              <w:lastRenderedPageBreak/>
              <w:t>юношеского  художественного и технического  творчества «Юные таланты Московии»</w:t>
            </w:r>
            <w:r w:rsidR="00BE459B">
              <w:rPr>
                <w:color w:val="000000"/>
              </w:rPr>
              <w:t xml:space="preserve"> (в течение учебного года: октябрь-апрель)</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7D0DD1" w:rsidRDefault="00B30AF0" w:rsidP="00296496">
            <w:pPr>
              <w:snapToGrid w:val="0"/>
              <w:jc w:val="both"/>
            </w:pPr>
            <w:r>
              <w:lastRenderedPageBreak/>
              <w:t xml:space="preserve">Ващенко Н.А. </w:t>
            </w:r>
          </w:p>
          <w:p w:rsidR="00B30AF0" w:rsidRDefault="00B30AF0">
            <w:pPr>
              <w:jc w:val="left"/>
            </w:pPr>
            <w:r>
              <w:t>Ващенко Н.А.</w:t>
            </w:r>
          </w:p>
          <w:p w:rsidR="00296496" w:rsidRDefault="00296496">
            <w:pPr>
              <w:jc w:val="left"/>
            </w:pPr>
          </w:p>
          <w:p w:rsidR="00296496" w:rsidRDefault="00296496">
            <w:pPr>
              <w:jc w:val="left"/>
            </w:pPr>
            <w:r>
              <w:t>Ващенко Н.А.</w:t>
            </w:r>
          </w:p>
          <w:p w:rsidR="00B30AF0" w:rsidRDefault="00B30AF0">
            <w:pPr>
              <w:jc w:val="both"/>
            </w:pPr>
          </w:p>
          <w:p w:rsidR="004D04C2" w:rsidRDefault="001F12E4" w:rsidP="004D04C2">
            <w:pPr>
              <w:jc w:val="both"/>
            </w:pPr>
            <w:r>
              <w:t>Лепешкина А.А</w:t>
            </w:r>
          </w:p>
          <w:p w:rsidR="004D04C2" w:rsidRDefault="004D04C2">
            <w:pPr>
              <w:jc w:val="both"/>
            </w:pPr>
          </w:p>
          <w:p w:rsidR="003D4431" w:rsidRDefault="003D4431">
            <w:pPr>
              <w:jc w:val="both"/>
            </w:pPr>
            <w:r>
              <w:t>Ващенко Н.А.</w:t>
            </w:r>
          </w:p>
          <w:p w:rsidR="00BE459B" w:rsidRDefault="00BE459B">
            <w:pPr>
              <w:jc w:val="both"/>
            </w:pPr>
          </w:p>
          <w:p w:rsidR="00BE459B" w:rsidRDefault="00BE459B">
            <w:pPr>
              <w:jc w:val="both"/>
            </w:pPr>
          </w:p>
          <w:p w:rsidR="00BE459B" w:rsidRDefault="00BE459B" w:rsidP="00BE459B">
            <w:pPr>
              <w:snapToGrid w:val="0"/>
              <w:jc w:val="left"/>
            </w:pPr>
            <w:r>
              <w:t>Ващенко Н.А.</w:t>
            </w:r>
          </w:p>
          <w:p w:rsidR="00BE459B" w:rsidRDefault="00BE459B" w:rsidP="00BE459B">
            <w:pPr>
              <w:jc w:val="left"/>
            </w:pPr>
          </w:p>
          <w:p w:rsidR="00BE459B" w:rsidRDefault="00BE459B" w:rsidP="00BE459B">
            <w:pPr>
              <w:jc w:val="left"/>
            </w:pPr>
          </w:p>
          <w:p w:rsidR="00BE459B" w:rsidRDefault="00BE459B">
            <w:pPr>
              <w:jc w:val="both"/>
            </w:pPr>
          </w:p>
        </w:tc>
      </w:tr>
      <w:tr w:rsidR="00B30AF0" w:rsidTr="00EC5AB2">
        <w:trPr>
          <w:trHeight w:val="1704"/>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Ноябрь</w:t>
            </w:r>
          </w:p>
        </w:tc>
        <w:tc>
          <w:tcPr>
            <w:tcW w:w="11318" w:type="dxa"/>
            <w:tcBorders>
              <w:top w:val="single" w:sz="4" w:space="0" w:color="000000"/>
              <w:left w:val="single" w:sz="4" w:space="0" w:color="000000"/>
              <w:bottom w:val="single" w:sz="4" w:space="0" w:color="000000"/>
            </w:tcBorders>
            <w:shd w:val="clear" w:color="auto" w:fill="auto"/>
          </w:tcPr>
          <w:p w:rsidR="007D0DD1" w:rsidRDefault="00B30AF0" w:rsidP="00561FC6">
            <w:pPr>
              <w:snapToGrid w:val="0"/>
              <w:jc w:val="both"/>
            </w:pPr>
            <w:r>
              <w:t>Собеседование-пропуск с администрацией ОУ «Управленческая деятельность администрации ОУ по профилактике детского дорожно-транспортного травматизма».</w:t>
            </w:r>
          </w:p>
          <w:p w:rsidR="00BE459B" w:rsidRDefault="00B30AF0">
            <w:pPr>
              <w:jc w:val="both"/>
            </w:pPr>
            <w:r>
              <w:t>Совещание заместителей директора по УВР  по итогам тематической проверки «Обеспечение конституционных прав граждан на образование».</w:t>
            </w:r>
          </w:p>
          <w:p w:rsidR="00BE459B" w:rsidRDefault="00561FC6" w:rsidP="00BE459B">
            <w:pPr>
              <w:jc w:val="left"/>
              <w:rPr>
                <w:color w:val="000000"/>
              </w:rPr>
            </w:pPr>
            <w:r>
              <w:rPr>
                <w:color w:val="000000"/>
              </w:rPr>
              <w:t>Организация проведения м</w:t>
            </w:r>
            <w:r w:rsidR="00BE459B">
              <w:rPr>
                <w:color w:val="000000"/>
              </w:rPr>
              <w:t>униципальн</w:t>
            </w:r>
            <w:r>
              <w:rPr>
                <w:color w:val="000000"/>
              </w:rPr>
              <w:t xml:space="preserve">ого </w:t>
            </w:r>
            <w:r w:rsidR="00BE459B">
              <w:rPr>
                <w:color w:val="000000"/>
              </w:rPr>
              <w:t xml:space="preserve"> конкурс</w:t>
            </w:r>
            <w:r>
              <w:rPr>
                <w:color w:val="000000"/>
              </w:rPr>
              <w:t xml:space="preserve">а </w:t>
            </w:r>
            <w:r w:rsidR="00BE459B">
              <w:rPr>
                <w:color w:val="000000"/>
              </w:rPr>
              <w:t xml:space="preserve"> портрета «Моя любимая мама», посвященн</w:t>
            </w:r>
            <w:r w:rsidR="00F15E1A">
              <w:rPr>
                <w:color w:val="000000"/>
              </w:rPr>
              <w:t>ого</w:t>
            </w:r>
            <w:r w:rsidR="00BE459B">
              <w:rPr>
                <w:color w:val="000000"/>
              </w:rPr>
              <w:t xml:space="preserve"> Дню матери. </w:t>
            </w:r>
          </w:p>
          <w:p w:rsidR="00BE459B" w:rsidRPr="00F15E1A" w:rsidRDefault="00F15E1A" w:rsidP="00F15E1A">
            <w:pPr>
              <w:jc w:val="left"/>
              <w:rPr>
                <w:color w:val="000000"/>
              </w:rPr>
            </w:pPr>
            <w:r>
              <w:rPr>
                <w:color w:val="000000"/>
              </w:rPr>
              <w:t>Организация проведения</w:t>
            </w:r>
            <w:r w:rsidRPr="009D052E">
              <w:rPr>
                <w:color w:val="000000"/>
              </w:rPr>
              <w:t xml:space="preserve"> </w:t>
            </w:r>
            <w:r>
              <w:rPr>
                <w:color w:val="000000"/>
              </w:rPr>
              <w:t>к</w:t>
            </w:r>
            <w:r w:rsidR="00BE459B" w:rsidRPr="009D052E">
              <w:rPr>
                <w:color w:val="000000"/>
              </w:rPr>
              <w:t>онкурс</w:t>
            </w:r>
            <w:r>
              <w:rPr>
                <w:color w:val="000000"/>
              </w:rPr>
              <w:t xml:space="preserve">а </w:t>
            </w:r>
            <w:r w:rsidR="00BE459B" w:rsidRPr="009D052E">
              <w:rPr>
                <w:color w:val="000000"/>
              </w:rPr>
              <w:t xml:space="preserve"> хореографических коллективов (малые формы) в рамках областного фестиваля детского и юношеского художественного и технического творчества «Юные таланты Московии»</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E459B" w:rsidRDefault="00BE459B" w:rsidP="00BE459B">
            <w:pPr>
              <w:snapToGrid w:val="0"/>
              <w:jc w:val="left"/>
            </w:pPr>
            <w:r>
              <w:t>Ващенко Н.А.</w:t>
            </w:r>
          </w:p>
          <w:p w:rsidR="00B30AF0" w:rsidRDefault="00B30AF0" w:rsidP="00BE459B">
            <w:pPr>
              <w:jc w:val="both"/>
            </w:pPr>
          </w:p>
          <w:p w:rsidR="00BE459B" w:rsidRDefault="00561FC6" w:rsidP="00BE459B">
            <w:pPr>
              <w:jc w:val="both"/>
            </w:pPr>
            <w:r>
              <w:t xml:space="preserve">Ващенко Н.А. </w:t>
            </w:r>
          </w:p>
          <w:p w:rsidR="00BE459B" w:rsidRDefault="00BE459B" w:rsidP="00BE459B">
            <w:pPr>
              <w:jc w:val="both"/>
            </w:pPr>
          </w:p>
          <w:p w:rsidR="00BE459B" w:rsidRDefault="00BE459B" w:rsidP="00BE459B">
            <w:pPr>
              <w:jc w:val="both"/>
            </w:pPr>
          </w:p>
          <w:p w:rsidR="00BE459B" w:rsidRDefault="00BE459B" w:rsidP="00BE459B">
            <w:pPr>
              <w:snapToGrid w:val="0"/>
              <w:jc w:val="left"/>
            </w:pPr>
          </w:p>
          <w:p w:rsidR="00BE459B" w:rsidRDefault="00BE459B" w:rsidP="00BE459B">
            <w:pPr>
              <w:snapToGrid w:val="0"/>
              <w:jc w:val="left"/>
            </w:pPr>
            <w:r>
              <w:t>Ващенко Н.А.</w:t>
            </w:r>
          </w:p>
          <w:p w:rsidR="00BE459B" w:rsidRDefault="00BE459B" w:rsidP="00BE459B">
            <w:pPr>
              <w:jc w:val="both"/>
            </w:pPr>
          </w:p>
        </w:tc>
      </w:tr>
      <w:tr w:rsidR="00B30AF0" w:rsidTr="00EC5AB2">
        <w:trPr>
          <w:trHeight w:val="3408"/>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Декабрь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Собеседование – пропуск с администрацией ОУ «Управленческая деятельность администрации ОУ по предупреждению отсева  обучающихся и пропусков учебных  занятий обучающимися без уважительных причин».</w:t>
            </w:r>
          </w:p>
          <w:p w:rsidR="005B78A7" w:rsidRDefault="00B30AF0" w:rsidP="00C42E21">
            <w:pPr>
              <w:tabs>
                <w:tab w:val="left" w:pos="9620"/>
              </w:tabs>
              <w:jc w:val="both"/>
            </w:pPr>
            <w:r>
              <w:t xml:space="preserve">Подготовка, обработка и сдача форм государственного статистического наблюдения № 1-ДО. </w:t>
            </w:r>
          </w:p>
          <w:p w:rsidR="005B78A7" w:rsidRPr="005B78A7" w:rsidRDefault="00F422AC" w:rsidP="005B78A7">
            <w:pPr>
              <w:tabs>
                <w:tab w:val="left" w:pos="9620"/>
              </w:tabs>
              <w:jc w:val="both"/>
            </w:pPr>
            <w:r>
              <w:t>Организация и проведение новогодних праздников в ОУ и МОУ ДОД.</w:t>
            </w:r>
            <w:r>
              <w:tab/>
            </w:r>
          </w:p>
          <w:p w:rsidR="00BE459B" w:rsidRDefault="00F15E1A" w:rsidP="00BE459B">
            <w:pPr>
              <w:jc w:val="left"/>
            </w:pPr>
            <w:r>
              <w:rPr>
                <w:color w:val="000000"/>
              </w:rPr>
              <w:t>Организация проведения</w:t>
            </w:r>
            <w:r>
              <w:t xml:space="preserve"> м</w:t>
            </w:r>
            <w:r w:rsidR="00BE459B">
              <w:t>униципальн</w:t>
            </w:r>
            <w:r>
              <w:t>ого</w:t>
            </w:r>
            <w:r w:rsidR="00BE459B">
              <w:t xml:space="preserve"> конкурс</w:t>
            </w:r>
            <w:r>
              <w:t>а</w:t>
            </w:r>
            <w:r w:rsidR="00BE459B">
              <w:t xml:space="preserve"> «Рождественские подарки своими руками». </w:t>
            </w:r>
          </w:p>
          <w:p w:rsidR="00F80637" w:rsidRDefault="00F15E1A" w:rsidP="00F80637">
            <w:pPr>
              <w:jc w:val="left"/>
            </w:pPr>
            <w:r>
              <w:rPr>
                <w:color w:val="000000"/>
              </w:rPr>
              <w:t>Организация проведения</w:t>
            </w:r>
            <w:r w:rsidRPr="00D950F8">
              <w:t xml:space="preserve"> </w:t>
            </w:r>
            <w:r>
              <w:t>г</w:t>
            </w:r>
            <w:r w:rsidR="00F80637" w:rsidRPr="00D950F8">
              <w:t>ородск</w:t>
            </w:r>
            <w:r>
              <w:t xml:space="preserve">ого </w:t>
            </w:r>
            <w:r w:rsidR="00F80637" w:rsidRPr="00D950F8">
              <w:t xml:space="preserve"> конкурс</w:t>
            </w:r>
            <w:r>
              <w:t>а</w:t>
            </w:r>
            <w:r w:rsidR="00F80637" w:rsidRPr="00D950F8">
              <w:t xml:space="preserve"> детского изобразительного, декоративно-прикладного, технического и медиа-творчества «Верный друг», посвящённый Всемирному Дню домашних животных</w:t>
            </w:r>
          </w:p>
          <w:p w:rsidR="00BE459B" w:rsidRDefault="00F15E1A" w:rsidP="00F15E1A">
            <w:pPr>
              <w:jc w:val="left"/>
            </w:pPr>
            <w:r>
              <w:rPr>
                <w:color w:val="000000"/>
              </w:rPr>
              <w:t>Организация проведения</w:t>
            </w:r>
            <w:r w:rsidRPr="00D950F8">
              <w:t xml:space="preserve"> </w:t>
            </w:r>
            <w:r>
              <w:t>к</w:t>
            </w:r>
            <w:r w:rsidR="00F80637" w:rsidRPr="00D950F8">
              <w:t>онкурс</w:t>
            </w:r>
            <w:r>
              <w:t>а</w:t>
            </w:r>
            <w:r w:rsidR="00F80637" w:rsidRPr="00D950F8">
              <w:t xml:space="preserve"> рисунков и творческих работ (декоративно-прикладное творчество) по противопожарной тематике среди учащихся образовательных учреждений городского округа Королёв Московской области, посвященный Дню спасателя</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t>Ващенко Н.А.</w:t>
            </w:r>
          </w:p>
          <w:p w:rsidR="00B30AF0" w:rsidRDefault="001F12E4" w:rsidP="00F422AC">
            <w:pPr>
              <w:jc w:val="both"/>
            </w:pPr>
            <w:r>
              <w:t>Лепешкина</w:t>
            </w:r>
            <w:r w:rsidR="007D0DD1">
              <w:t xml:space="preserve"> </w:t>
            </w:r>
            <w:r>
              <w:t>А.А.</w:t>
            </w:r>
          </w:p>
          <w:p w:rsidR="00A156BA" w:rsidRDefault="00A156BA">
            <w:pPr>
              <w:jc w:val="left"/>
            </w:pPr>
          </w:p>
          <w:p w:rsidR="00B30AF0" w:rsidRDefault="00B30AF0">
            <w:pPr>
              <w:jc w:val="left"/>
            </w:pPr>
            <w:r>
              <w:t>Ващенко Н.А.</w:t>
            </w:r>
          </w:p>
          <w:p w:rsidR="00F422AC" w:rsidRDefault="00F422AC" w:rsidP="00E324C7">
            <w:pPr>
              <w:jc w:val="left"/>
            </w:pPr>
          </w:p>
          <w:p w:rsidR="00F80637" w:rsidRDefault="00F80637" w:rsidP="00296496">
            <w:pPr>
              <w:snapToGrid w:val="0"/>
              <w:jc w:val="left"/>
            </w:pPr>
            <w:r>
              <w:t>Ващенко Н.А.</w:t>
            </w:r>
          </w:p>
          <w:p w:rsidR="00F80637" w:rsidRDefault="00F80637" w:rsidP="00F80637">
            <w:pPr>
              <w:snapToGrid w:val="0"/>
              <w:jc w:val="left"/>
            </w:pPr>
            <w:r>
              <w:t>Ващенко Н.А.</w:t>
            </w:r>
          </w:p>
          <w:p w:rsidR="00F80637" w:rsidRDefault="00F80637" w:rsidP="00F80637">
            <w:pPr>
              <w:jc w:val="left"/>
            </w:pPr>
          </w:p>
          <w:p w:rsidR="00F15E1A" w:rsidRDefault="00F15E1A" w:rsidP="00F80637">
            <w:pPr>
              <w:snapToGrid w:val="0"/>
              <w:jc w:val="left"/>
            </w:pPr>
          </w:p>
          <w:p w:rsidR="00F80637" w:rsidRDefault="00F80637" w:rsidP="00296496">
            <w:pPr>
              <w:snapToGrid w:val="0"/>
              <w:jc w:val="left"/>
            </w:pPr>
            <w:r>
              <w:t>Ващенко Н.А</w:t>
            </w:r>
          </w:p>
        </w:tc>
      </w:tr>
      <w:tr w:rsidR="00B30AF0" w:rsidTr="00EC5AB2">
        <w:trPr>
          <w:trHeight w:val="1266"/>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Январь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Собеседование – пропуск с администрацией ОУ по ВСЕ</w:t>
            </w:r>
            <w:r w:rsidR="003022B2">
              <w:t xml:space="preserve">ОБУЧУ по итогам </w:t>
            </w:r>
            <w:r w:rsidR="00296496" w:rsidRPr="00296496">
              <w:t>1 полугодия 2020-2021</w:t>
            </w:r>
            <w:r w:rsidRPr="00296496">
              <w:t xml:space="preserve"> учебного года.</w:t>
            </w:r>
          </w:p>
          <w:p w:rsidR="00B30AF0" w:rsidRDefault="00B30AF0">
            <w:pPr>
              <w:jc w:val="both"/>
            </w:pPr>
            <w:r>
              <w:t>Совещание заместителей директора по ВР «Подготовка к летней оздоровительной кампании и трудовой зан</w:t>
            </w:r>
            <w:r w:rsidR="001F12E4">
              <w:t xml:space="preserve">ятости несовершеннолетних в </w:t>
            </w:r>
            <w:r w:rsidR="00296496">
              <w:t>2021</w:t>
            </w:r>
            <w:r>
              <w:t xml:space="preserve"> году».</w:t>
            </w:r>
          </w:p>
          <w:p w:rsidR="00B30AF0" w:rsidRDefault="00F422AC">
            <w:pPr>
              <w:jc w:val="both"/>
            </w:pPr>
            <w:r>
              <w:t>Собеседование-пропуск с администрацией ОУ «Управленческая деятельность администрации ОУ по реализации закона Московской области «О профилактике наркомании и токсикомании на территории Московской области».</w:t>
            </w:r>
          </w:p>
          <w:p w:rsidR="005B78A7" w:rsidRDefault="00F15E1A">
            <w:pPr>
              <w:jc w:val="both"/>
            </w:pPr>
            <w:r>
              <w:rPr>
                <w:color w:val="000000"/>
              </w:rPr>
              <w:t>Организация проведения</w:t>
            </w:r>
            <w:r w:rsidRPr="00D950F8">
              <w:t xml:space="preserve"> </w:t>
            </w:r>
            <w:r>
              <w:t>м</w:t>
            </w:r>
            <w:r w:rsidR="00F80637" w:rsidRPr="007E1D0C">
              <w:t>униципальн</w:t>
            </w:r>
            <w:r>
              <w:t>ого</w:t>
            </w:r>
            <w:r w:rsidR="00F80637" w:rsidRPr="007E1D0C">
              <w:t xml:space="preserve"> этап</w:t>
            </w:r>
            <w:r>
              <w:t>а</w:t>
            </w:r>
            <w:r w:rsidR="00F80637" w:rsidRPr="007E1D0C">
              <w:t xml:space="preserve"> областного конкурса "Мы за безопасную дорогу"</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1F12E4" w:rsidRDefault="00B30AF0" w:rsidP="001F12E4">
            <w:pPr>
              <w:snapToGrid w:val="0"/>
              <w:jc w:val="both"/>
            </w:pPr>
            <w:r>
              <w:t>Ващенко Н.А.</w:t>
            </w:r>
          </w:p>
          <w:p w:rsidR="00E324C7" w:rsidRDefault="001F12E4" w:rsidP="001F12E4">
            <w:pPr>
              <w:snapToGrid w:val="0"/>
              <w:jc w:val="both"/>
            </w:pPr>
            <w:r>
              <w:t>Лепешкина А.А.</w:t>
            </w:r>
          </w:p>
          <w:p w:rsidR="00B30AF0" w:rsidRDefault="00B30AF0">
            <w:pPr>
              <w:jc w:val="left"/>
            </w:pPr>
            <w:r>
              <w:t>Ващенко Н.А.</w:t>
            </w:r>
          </w:p>
          <w:p w:rsidR="00C42E21" w:rsidRDefault="00C42E21" w:rsidP="00C42E21">
            <w:pPr>
              <w:jc w:val="left"/>
            </w:pPr>
          </w:p>
          <w:p w:rsidR="00B30AF0" w:rsidRDefault="00B30AF0">
            <w:pPr>
              <w:jc w:val="both"/>
            </w:pPr>
            <w:r>
              <w:t>Ващенко Н.А.</w:t>
            </w:r>
          </w:p>
          <w:p w:rsidR="00B30AF0" w:rsidRDefault="00B30AF0" w:rsidP="00C42E21">
            <w:pPr>
              <w:jc w:val="left"/>
            </w:pPr>
          </w:p>
          <w:p w:rsidR="00F80637" w:rsidRDefault="00F80637" w:rsidP="00C42E21">
            <w:pPr>
              <w:jc w:val="left"/>
            </w:pPr>
          </w:p>
          <w:p w:rsidR="00F80637" w:rsidRDefault="005B78A7" w:rsidP="005B78A7">
            <w:pPr>
              <w:snapToGrid w:val="0"/>
              <w:jc w:val="both"/>
            </w:pPr>
            <w:r>
              <w:t>Ващенко Н.А.</w:t>
            </w: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Февраль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Собеседование-пропуск с администрацией ОУ «Работа администрации ОУ по реализации ФЗ «Об основах профилактики безнадзорности и правонарушений несовершеннолетних».</w:t>
            </w:r>
          </w:p>
          <w:p w:rsidR="003034FC" w:rsidRDefault="003034FC">
            <w:pPr>
              <w:jc w:val="both"/>
            </w:pPr>
            <w:r>
              <w:t>Организация работы</w:t>
            </w:r>
            <w:r w:rsidR="00605128">
              <w:t xml:space="preserve"> по зачислению детей в 1 класс через РПГУ в соответствии с законодательством.</w:t>
            </w:r>
          </w:p>
          <w:p w:rsidR="005B78A7" w:rsidRDefault="005B78A7">
            <w:pPr>
              <w:jc w:val="both"/>
            </w:pPr>
          </w:p>
          <w:p w:rsidR="00B30AF0" w:rsidRDefault="00B30AF0">
            <w:pPr>
              <w:jc w:val="both"/>
            </w:pPr>
            <w:r>
              <w:t>Посещение образовательных учреждений в  рамках «Дня открытых дверей».</w:t>
            </w:r>
          </w:p>
          <w:p w:rsidR="00F80637" w:rsidRDefault="00F80637">
            <w:pPr>
              <w:jc w:val="both"/>
            </w:pPr>
          </w:p>
          <w:p w:rsidR="00F80637" w:rsidRDefault="00F15E1A" w:rsidP="00F80637">
            <w:pPr>
              <w:jc w:val="left"/>
            </w:pPr>
            <w:r>
              <w:rPr>
                <w:color w:val="000000"/>
              </w:rPr>
              <w:t>Организация проведения</w:t>
            </w:r>
            <w:r w:rsidRPr="00D950F8">
              <w:t xml:space="preserve"> </w:t>
            </w:r>
            <w:r>
              <w:t>м</w:t>
            </w:r>
            <w:r w:rsidR="00F80637">
              <w:t>униципальн</w:t>
            </w:r>
            <w:r>
              <w:t>ого</w:t>
            </w:r>
            <w:r w:rsidR="00F80637">
              <w:t xml:space="preserve"> конкурс</w:t>
            </w:r>
            <w:r>
              <w:t>а</w:t>
            </w:r>
            <w:r w:rsidR="00F80637">
              <w:t xml:space="preserve"> технического творчества и моделирования «Вектор будущего» среди обучающихся общеобразовательных организаций и организаций дополнительного образования городского округа Королёв. </w:t>
            </w:r>
          </w:p>
          <w:p w:rsidR="00F80637" w:rsidRDefault="002F2519" w:rsidP="00F80637">
            <w:pPr>
              <w:jc w:val="left"/>
            </w:pPr>
            <w:r>
              <w:rPr>
                <w:color w:val="000000"/>
              </w:rPr>
              <w:t>Организация проведения</w:t>
            </w:r>
            <w:r w:rsidRPr="00D950F8">
              <w:t xml:space="preserve"> </w:t>
            </w:r>
            <w:r>
              <w:t>т</w:t>
            </w:r>
            <w:r w:rsidR="00F80637">
              <w:t>еатральн</w:t>
            </w:r>
            <w:r>
              <w:t>ого</w:t>
            </w:r>
            <w:r w:rsidR="00F80637">
              <w:t xml:space="preserve"> фестивал</w:t>
            </w:r>
            <w:r w:rsidR="004A7602">
              <w:t>я</w:t>
            </w:r>
            <w:r w:rsidR="00F80637">
              <w:t>-конкурс</w:t>
            </w:r>
            <w:r>
              <w:t xml:space="preserve">а </w:t>
            </w:r>
            <w:r w:rsidR="00F80637">
              <w:t xml:space="preserve"> «Волшебный занавес». </w:t>
            </w:r>
          </w:p>
          <w:p w:rsidR="00F80637" w:rsidRDefault="00F80637" w:rsidP="00F80637">
            <w:pPr>
              <w:jc w:val="left"/>
              <w:rPr>
                <w:bCs/>
              </w:rPr>
            </w:pPr>
          </w:p>
          <w:p w:rsidR="00F80637" w:rsidRDefault="002F2519" w:rsidP="00F80637">
            <w:pPr>
              <w:jc w:val="left"/>
              <w:rPr>
                <w:bCs/>
              </w:rPr>
            </w:pPr>
            <w:r>
              <w:rPr>
                <w:color w:val="000000"/>
              </w:rPr>
              <w:t>Организация проведения</w:t>
            </w:r>
            <w:r w:rsidRPr="00D950F8">
              <w:t xml:space="preserve"> </w:t>
            </w:r>
            <w:r>
              <w:t>м</w:t>
            </w:r>
            <w:r w:rsidR="00F80637" w:rsidRPr="007E1D0C">
              <w:rPr>
                <w:bCs/>
              </w:rPr>
              <w:t>униципальн</w:t>
            </w:r>
            <w:r>
              <w:rPr>
                <w:bCs/>
              </w:rPr>
              <w:t>ого</w:t>
            </w:r>
            <w:r w:rsidR="00F80637" w:rsidRPr="007E1D0C">
              <w:rPr>
                <w:bCs/>
              </w:rPr>
              <w:t xml:space="preserve"> этап</w:t>
            </w:r>
            <w:r>
              <w:rPr>
                <w:bCs/>
              </w:rPr>
              <w:t>а</w:t>
            </w:r>
            <w:r w:rsidR="00F80637" w:rsidRPr="007E1D0C">
              <w:rPr>
                <w:bCs/>
              </w:rPr>
              <w:t xml:space="preserve"> областного конкурса детской хореографии "Весёлая детвора" в рамках областного фестиваля детского и юношеского художественного и технического творчества "Юные таланты Московии"</w:t>
            </w:r>
          </w:p>
          <w:p w:rsidR="00F80637" w:rsidRDefault="002F2519" w:rsidP="00F80637">
            <w:pPr>
              <w:jc w:val="left"/>
              <w:rPr>
                <w:bCs/>
              </w:rPr>
            </w:pPr>
            <w:r>
              <w:rPr>
                <w:color w:val="000000"/>
              </w:rPr>
              <w:t>Организация проведения</w:t>
            </w:r>
            <w:r w:rsidRPr="00D950F8">
              <w:t xml:space="preserve"> </w:t>
            </w:r>
            <w:r>
              <w:t>г</w:t>
            </w:r>
            <w:r w:rsidR="00F80637" w:rsidRPr="007E1D0C">
              <w:rPr>
                <w:bCs/>
              </w:rPr>
              <w:t>ородско</w:t>
            </w:r>
            <w:r>
              <w:rPr>
                <w:bCs/>
              </w:rPr>
              <w:t xml:space="preserve">го конкурса </w:t>
            </w:r>
            <w:r w:rsidR="00F80637" w:rsidRPr="007E1D0C">
              <w:rPr>
                <w:bCs/>
              </w:rPr>
              <w:t>чтецов "Как наше слово отзовется…"</w:t>
            </w:r>
          </w:p>
          <w:p w:rsidR="00F80637" w:rsidRDefault="002F2519" w:rsidP="00F80637">
            <w:pPr>
              <w:jc w:val="left"/>
              <w:rPr>
                <w:bCs/>
              </w:rPr>
            </w:pPr>
            <w:r>
              <w:rPr>
                <w:color w:val="000000"/>
              </w:rPr>
              <w:t>Организация проведения</w:t>
            </w:r>
            <w:r w:rsidRPr="00D950F8">
              <w:t xml:space="preserve"> </w:t>
            </w:r>
            <w:r>
              <w:t>м</w:t>
            </w:r>
            <w:r w:rsidR="00F80637" w:rsidRPr="007E1D0C">
              <w:rPr>
                <w:bCs/>
              </w:rPr>
              <w:t>униципальн</w:t>
            </w:r>
            <w:r>
              <w:rPr>
                <w:bCs/>
              </w:rPr>
              <w:t>ого</w:t>
            </w:r>
            <w:r w:rsidR="00F80637" w:rsidRPr="007E1D0C">
              <w:rPr>
                <w:bCs/>
              </w:rPr>
              <w:t xml:space="preserve"> конкурс</w:t>
            </w:r>
            <w:r>
              <w:rPr>
                <w:bCs/>
              </w:rPr>
              <w:t>а</w:t>
            </w:r>
            <w:r w:rsidR="00F80637" w:rsidRPr="007E1D0C">
              <w:rPr>
                <w:bCs/>
              </w:rPr>
              <w:t xml:space="preserve"> научно-исследовательской и проектной деятельности «Юный исследователь» в рамках областного фестиваля детского и </w:t>
            </w:r>
            <w:r w:rsidR="00F80637" w:rsidRPr="007E1D0C">
              <w:rPr>
                <w:bCs/>
              </w:rPr>
              <w:lastRenderedPageBreak/>
              <w:t>юношеского художественного и технического творчества «Юные таланты Московии»</w:t>
            </w:r>
          </w:p>
          <w:p w:rsidR="00F80637" w:rsidRDefault="002F2519" w:rsidP="004A7602">
            <w:pPr>
              <w:jc w:val="both"/>
            </w:pPr>
            <w:r>
              <w:rPr>
                <w:color w:val="000000"/>
              </w:rPr>
              <w:t>Организация проведения</w:t>
            </w:r>
            <w:r w:rsidRPr="00D950F8">
              <w:t xml:space="preserve"> </w:t>
            </w:r>
            <w:r>
              <w:t>г</w:t>
            </w:r>
            <w:r w:rsidR="00F80637" w:rsidRPr="007E1D0C">
              <w:rPr>
                <w:bCs/>
              </w:rPr>
              <w:t>ородско</w:t>
            </w:r>
            <w:r>
              <w:rPr>
                <w:bCs/>
              </w:rPr>
              <w:t>го</w:t>
            </w:r>
            <w:r w:rsidR="00F80637" w:rsidRPr="007E1D0C">
              <w:rPr>
                <w:bCs/>
              </w:rPr>
              <w:t xml:space="preserve"> отборочн</w:t>
            </w:r>
            <w:r w:rsidR="004A7602">
              <w:rPr>
                <w:bCs/>
              </w:rPr>
              <w:t>ого</w:t>
            </w:r>
            <w:r w:rsidR="00F80637" w:rsidRPr="007E1D0C">
              <w:rPr>
                <w:bCs/>
              </w:rPr>
              <w:t xml:space="preserve"> этап</w:t>
            </w:r>
            <w:r w:rsidR="004A7602">
              <w:rPr>
                <w:bCs/>
              </w:rPr>
              <w:t>а</w:t>
            </w:r>
            <w:r w:rsidR="00F80637" w:rsidRPr="007E1D0C">
              <w:rPr>
                <w:bCs/>
              </w:rPr>
              <w:t xml:space="preserve"> Международного конкурса-фестиваля декоративно-прикладного творчества «Пасхальное яйцо – </w:t>
            </w:r>
            <w:r w:rsidR="00296496">
              <w:rPr>
                <w:bCs/>
              </w:rPr>
              <w:t>2021</w:t>
            </w:r>
            <w:r w:rsidR="00F80637" w:rsidRPr="007E1D0C">
              <w:rPr>
                <w:bCs/>
              </w:rPr>
              <w:t>»</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C42E21" w:rsidRDefault="00C42E21" w:rsidP="00C42E21">
            <w:pPr>
              <w:jc w:val="left"/>
            </w:pPr>
            <w:r>
              <w:lastRenderedPageBreak/>
              <w:t>Гаврилова Д.Н.</w:t>
            </w:r>
          </w:p>
          <w:p w:rsidR="003D4431" w:rsidRDefault="003D4431">
            <w:pPr>
              <w:jc w:val="both"/>
            </w:pPr>
          </w:p>
          <w:p w:rsidR="00B30AF0" w:rsidRDefault="00B30AF0">
            <w:pPr>
              <w:jc w:val="both"/>
            </w:pPr>
            <w:r>
              <w:t>Ващенко Н.А</w:t>
            </w:r>
          </w:p>
          <w:p w:rsidR="005B78A7" w:rsidRDefault="005B78A7">
            <w:pPr>
              <w:jc w:val="both"/>
            </w:pPr>
            <w:r>
              <w:t>Лепешкина А.А.</w:t>
            </w:r>
          </w:p>
          <w:p w:rsidR="00B30AF0" w:rsidRDefault="00B30AF0">
            <w:pPr>
              <w:jc w:val="both"/>
            </w:pPr>
            <w:r>
              <w:t>Сотрудники отдела</w:t>
            </w:r>
          </w:p>
          <w:p w:rsidR="00296496" w:rsidRDefault="00296496">
            <w:pPr>
              <w:jc w:val="both"/>
            </w:pPr>
          </w:p>
          <w:p w:rsidR="00F80637" w:rsidRDefault="00F80637" w:rsidP="00F80637">
            <w:pPr>
              <w:jc w:val="left"/>
            </w:pPr>
            <w:r>
              <w:t>Ващенко Н.А.</w:t>
            </w:r>
          </w:p>
          <w:p w:rsidR="00F80637" w:rsidRDefault="00F80637" w:rsidP="00F80637">
            <w:pPr>
              <w:jc w:val="both"/>
            </w:pPr>
          </w:p>
          <w:p w:rsidR="00F80637" w:rsidRDefault="00F80637" w:rsidP="00F80637">
            <w:pPr>
              <w:jc w:val="left"/>
            </w:pPr>
          </w:p>
          <w:p w:rsidR="00F80637" w:rsidRDefault="00F80637" w:rsidP="00F80637">
            <w:pPr>
              <w:jc w:val="left"/>
            </w:pPr>
            <w:r>
              <w:t>Ващенко Н.А.</w:t>
            </w:r>
          </w:p>
          <w:p w:rsidR="00F80637" w:rsidRDefault="00F80637" w:rsidP="00F80637">
            <w:pPr>
              <w:jc w:val="both"/>
            </w:pPr>
          </w:p>
          <w:p w:rsidR="00F80637" w:rsidRDefault="00F80637" w:rsidP="00296496">
            <w:pPr>
              <w:jc w:val="left"/>
            </w:pPr>
            <w:r>
              <w:t>Ващенко Н.А.</w:t>
            </w:r>
          </w:p>
          <w:p w:rsidR="00296496" w:rsidRDefault="00296496" w:rsidP="00F80637">
            <w:pPr>
              <w:jc w:val="left"/>
            </w:pPr>
          </w:p>
          <w:p w:rsidR="00F80637" w:rsidRDefault="00F80637" w:rsidP="00F80637">
            <w:pPr>
              <w:jc w:val="left"/>
            </w:pPr>
            <w:r>
              <w:t>Ващенко Н.А.</w:t>
            </w:r>
          </w:p>
          <w:p w:rsidR="00F80637" w:rsidRDefault="00F80637" w:rsidP="00F80637">
            <w:pPr>
              <w:jc w:val="both"/>
            </w:pPr>
          </w:p>
          <w:p w:rsidR="00F80637" w:rsidRDefault="00F80637" w:rsidP="00296496">
            <w:pPr>
              <w:jc w:val="left"/>
            </w:pPr>
            <w:r>
              <w:t>Ващенко Н.А.</w:t>
            </w:r>
          </w:p>
          <w:p w:rsidR="00296496" w:rsidRDefault="00296496" w:rsidP="00296496">
            <w:pPr>
              <w:jc w:val="left"/>
            </w:pPr>
          </w:p>
          <w:p w:rsidR="00F80637" w:rsidRDefault="00F80637" w:rsidP="00F80637">
            <w:pPr>
              <w:jc w:val="left"/>
            </w:pPr>
            <w:r>
              <w:lastRenderedPageBreak/>
              <w:t>Ващенко Н.А.</w:t>
            </w:r>
          </w:p>
          <w:p w:rsidR="00296496" w:rsidRDefault="00296496" w:rsidP="00F80637">
            <w:pPr>
              <w:jc w:val="left"/>
            </w:pPr>
          </w:p>
          <w:p w:rsidR="00F80637" w:rsidRDefault="00296496" w:rsidP="00F80637">
            <w:pPr>
              <w:jc w:val="both"/>
            </w:pPr>
            <w:r>
              <w:t>Волкова О.О.</w:t>
            </w: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Март</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Посещение образовательных учреждений в  рамках «Дня открытых дверей».</w:t>
            </w:r>
          </w:p>
          <w:p w:rsidR="00F80637" w:rsidRDefault="00B30AF0" w:rsidP="00C42E21">
            <w:pPr>
              <w:jc w:val="both"/>
            </w:pPr>
            <w:r>
              <w:t>Предварительное комплектование общеоб</w:t>
            </w:r>
            <w:r w:rsidR="003022B2">
              <w:t xml:space="preserve">разовательных учреждений на </w:t>
            </w:r>
            <w:r w:rsidR="00296496" w:rsidRPr="00296496">
              <w:t>2021</w:t>
            </w:r>
            <w:r w:rsidR="003022B2" w:rsidRPr="00296496">
              <w:t xml:space="preserve"> – 20</w:t>
            </w:r>
            <w:r w:rsidR="00296496" w:rsidRPr="00296496">
              <w:t>22</w:t>
            </w:r>
            <w:r>
              <w:t xml:space="preserve"> учебный год.</w:t>
            </w:r>
          </w:p>
          <w:p w:rsidR="00F80637" w:rsidRDefault="00AF0797" w:rsidP="00F80637">
            <w:pPr>
              <w:jc w:val="left"/>
            </w:pPr>
            <w:r>
              <w:rPr>
                <w:color w:val="000000"/>
              </w:rPr>
              <w:t>Организация проведения</w:t>
            </w:r>
            <w:r w:rsidRPr="00D950F8">
              <w:t xml:space="preserve"> </w:t>
            </w:r>
            <w:r>
              <w:t>т</w:t>
            </w:r>
            <w:r w:rsidR="00F80637">
              <w:t>ворческ</w:t>
            </w:r>
            <w:r>
              <w:t>ого</w:t>
            </w:r>
            <w:r w:rsidR="00F80637">
              <w:t xml:space="preserve"> конкурс</w:t>
            </w:r>
            <w:r>
              <w:t>а</w:t>
            </w:r>
            <w:r w:rsidR="00F80637">
              <w:t xml:space="preserve"> «Весенняя радуга».  </w:t>
            </w:r>
          </w:p>
          <w:p w:rsidR="00F80637" w:rsidRDefault="00AF0797" w:rsidP="00F80637">
            <w:pPr>
              <w:jc w:val="left"/>
            </w:pPr>
            <w:r>
              <w:rPr>
                <w:color w:val="000000"/>
              </w:rPr>
              <w:t>Организация проведения</w:t>
            </w:r>
            <w:r w:rsidRPr="00D950F8">
              <w:t xml:space="preserve"> </w:t>
            </w:r>
            <w:r>
              <w:t>г</w:t>
            </w:r>
            <w:r w:rsidR="00F80637" w:rsidRPr="007E1D0C">
              <w:t>ородско</w:t>
            </w:r>
            <w:r>
              <w:t>го</w:t>
            </w:r>
            <w:r w:rsidR="00F80637" w:rsidRPr="007E1D0C">
              <w:t xml:space="preserve">  конкурс</w:t>
            </w:r>
            <w:r>
              <w:t>а</w:t>
            </w:r>
            <w:r w:rsidR="00F80637" w:rsidRPr="007E1D0C">
              <w:t xml:space="preserve">  детского изобразительного, декоративно-прикладного и технического творчества  «Города России»</w:t>
            </w:r>
          </w:p>
          <w:p w:rsidR="00F80637" w:rsidRDefault="00AF0797" w:rsidP="00F80637">
            <w:pPr>
              <w:jc w:val="left"/>
            </w:pPr>
            <w:r>
              <w:rPr>
                <w:color w:val="000000"/>
              </w:rPr>
              <w:t>Организация проведения</w:t>
            </w:r>
            <w:r w:rsidRPr="00D950F8">
              <w:t xml:space="preserve"> </w:t>
            </w:r>
            <w:r>
              <w:t xml:space="preserve"> г</w:t>
            </w:r>
            <w:r w:rsidR="00F80637">
              <w:t>ородско</w:t>
            </w:r>
            <w:r w:rsidR="006A4D73">
              <w:t>го</w:t>
            </w:r>
            <w:r w:rsidR="00F80637">
              <w:t xml:space="preserve"> фестивал</w:t>
            </w:r>
            <w:r w:rsidR="006A4D73">
              <w:t>я</w:t>
            </w:r>
            <w:r w:rsidR="00F80637">
              <w:t xml:space="preserve"> –конкурс</w:t>
            </w:r>
            <w:r w:rsidR="006A4D73">
              <w:t>а</w:t>
            </w:r>
            <w:r w:rsidR="00F80637">
              <w:t xml:space="preserve"> «Театральный город». </w:t>
            </w:r>
          </w:p>
          <w:p w:rsidR="00F80637" w:rsidRDefault="006A4D73" w:rsidP="00F80637">
            <w:pPr>
              <w:jc w:val="both"/>
            </w:pPr>
            <w:r>
              <w:rPr>
                <w:color w:val="000000"/>
              </w:rPr>
              <w:t>Организация проведения</w:t>
            </w:r>
            <w:r w:rsidRPr="00D950F8">
              <w:t xml:space="preserve"> </w:t>
            </w:r>
            <w:r w:rsidR="00F80637" w:rsidRPr="007E1D0C">
              <w:t>Всероссийск</w:t>
            </w:r>
            <w:r>
              <w:t>ой</w:t>
            </w:r>
            <w:r w:rsidR="00F80637" w:rsidRPr="007E1D0C">
              <w:t xml:space="preserve"> акци</w:t>
            </w:r>
            <w:r>
              <w:t>и</w:t>
            </w:r>
            <w:r w:rsidR="00F80637" w:rsidRPr="007E1D0C">
              <w:t xml:space="preserve"> "Я-гражданин России"</w:t>
            </w:r>
          </w:p>
          <w:p w:rsidR="00296496" w:rsidRDefault="006A4D73" w:rsidP="006A4D73">
            <w:pPr>
              <w:jc w:val="both"/>
            </w:pPr>
            <w:r>
              <w:rPr>
                <w:color w:val="000000"/>
              </w:rPr>
              <w:t>Организация проведения</w:t>
            </w:r>
            <w:r w:rsidRPr="00D950F8">
              <w:t xml:space="preserve"> </w:t>
            </w:r>
            <w:r>
              <w:t>о</w:t>
            </w:r>
            <w:r w:rsidR="00F80637" w:rsidRPr="007E1D0C">
              <w:t>ткрыт</w:t>
            </w:r>
            <w:r>
              <w:t>ого</w:t>
            </w:r>
            <w:r w:rsidR="00F80637" w:rsidRPr="007E1D0C">
              <w:t xml:space="preserve"> городск</w:t>
            </w:r>
            <w:r>
              <w:t>ого</w:t>
            </w:r>
            <w:r w:rsidR="00F80637" w:rsidRPr="007E1D0C">
              <w:t xml:space="preserve"> фестивал</w:t>
            </w:r>
            <w:r>
              <w:t xml:space="preserve">я </w:t>
            </w:r>
            <w:r w:rsidR="00F80637" w:rsidRPr="007E1D0C">
              <w:t xml:space="preserve"> "Дети-детям!"</w:t>
            </w:r>
          </w:p>
          <w:p w:rsidR="00F80637" w:rsidRDefault="00296496" w:rsidP="006A4D73">
            <w:pPr>
              <w:jc w:val="both"/>
            </w:pPr>
            <w:r>
              <w:t xml:space="preserve"> Организация работы по зачислению детей в 1 класс через РПГУ в соответствии с законодательством.</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t>Сотрудники отдела</w:t>
            </w:r>
          </w:p>
          <w:p w:rsidR="00296496" w:rsidRDefault="00296496">
            <w:pPr>
              <w:snapToGrid w:val="0"/>
              <w:jc w:val="both"/>
            </w:pPr>
          </w:p>
          <w:p w:rsidR="00B30AF0" w:rsidRDefault="00B30AF0">
            <w:pPr>
              <w:jc w:val="both"/>
            </w:pPr>
            <w:r>
              <w:t>Ващенко Н.А.</w:t>
            </w:r>
          </w:p>
          <w:p w:rsidR="00F80637" w:rsidRDefault="00F80637">
            <w:pPr>
              <w:jc w:val="both"/>
            </w:pPr>
          </w:p>
          <w:p w:rsidR="00F80637" w:rsidRDefault="00F80637" w:rsidP="00F80637">
            <w:pPr>
              <w:jc w:val="left"/>
            </w:pPr>
            <w:r>
              <w:t>Ващенко Н.А.</w:t>
            </w:r>
          </w:p>
          <w:p w:rsidR="00F80637" w:rsidRDefault="00F80637" w:rsidP="00F80637">
            <w:pPr>
              <w:jc w:val="both"/>
            </w:pPr>
          </w:p>
          <w:p w:rsidR="00F80637" w:rsidRDefault="00F80637" w:rsidP="00F80637">
            <w:pPr>
              <w:jc w:val="left"/>
            </w:pPr>
            <w:r>
              <w:t>Ващенко Н.А.</w:t>
            </w:r>
          </w:p>
          <w:p w:rsidR="00F80637" w:rsidRDefault="00F80637" w:rsidP="00F80637">
            <w:pPr>
              <w:jc w:val="both"/>
            </w:pPr>
          </w:p>
          <w:p w:rsidR="00F80637" w:rsidRDefault="00F80637" w:rsidP="00296496">
            <w:pPr>
              <w:jc w:val="left"/>
            </w:pPr>
            <w:r>
              <w:t>Ващенко Н.А</w:t>
            </w:r>
          </w:p>
          <w:p w:rsidR="00296496" w:rsidRDefault="00296496" w:rsidP="00F80637">
            <w:pPr>
              <w:jc w:val="both"/>
            </w:pPr>
          </w:p>
          <w:p w:rsidR="00F80637" w:rsidRDefault="00F80637" w:rsidP="00F80637">
            <w:pPr>
              <w:jc w:val="left"/>
            </w:pPr>
            <w:r>
              <w:t>Ващенко Н.А.</w:t>
            </w:r>
          </w:p>
          <w:p w:rsidR="00296496" w:rsidRDefault="00296496" w:rsidP="00F80637">
            <w:pPr>
              <w:jc w:val="left"/>
            </w:pPr>
          </w:p>
          <w:p w:rsidR="00F80637" w:rsidRDefault="00F80637" w:rsidP="00F80637">
            <w:pPr>
              <w:jc w:val="both"/>
            </w:pP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Апрель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Собеседование – пропуск с администрацией ОУ «Управленческая деятельность администрации ОУ по профилактике отсева и пропусков занятий обучающихся».</w:t>
            </w:r>
          </w:p>
          <w:p w:rsidR="00F80637" w:rsidRDefault="00F80637" w:rsidP="00F80637">
            <w:pPr>
              <w:jc w:val="both"/>
            </w:pPr>
            <w:r>
              <w:t>Муниципальный этап областных соревнований Юных инспекторов движения «Безопасное колесо»</w:t>
            </w:r>
          </w:p>
          <w:p w:rsidR="00F80637" w:rsidRDefault="00F80637" w:rsidP="00F80637">
            <w:pPr>
              <w:jc w:val="left"/>
              <w:rPr>
                <w:bCs/>
              </w:rPr>
            </w:pPr>
            <w:r>
              <w:t xml:space="preserve">Семинар-практикум и Фестиваль мастер-классов для педагогов изобразительного и декоративно-прикладного искусства в рамках </w:t>
            </w:r>
            <w:r>
              <w:rPr>
                <w:bCs/>
              </w:rPr>
              <w:t xml:space="preserve">Городского фестиваля изобразительного и педагогического творчества «Мы - дети нашей страны». </w:t>
            </w:r>
          </w:p>
          <w:p w:rsidR="006E71FC" w:rsidRDefault="006E71FC" w:rsidP="006E71FC">
            <w:pPr>
              <w:snapToGrid w:val="0"/>
              <w:jc w:val="both"/>
            </w:pPr>
            <w:r>
              <w:t>Организация работы по летнему отдыху и трудовой занятости несовершеннолетних.</w:t>
            </w:r>
          </w:p>
          <w:p w:rsidR="00296496" w:rsidRDefault="00296496" w:rsidP="006E71FC">
            <w:pPr>
              <w:snapToGrid w:val="0"/>
              <w:jc w:val="both"/>
            </w:pPr>
          </w:p>
          <w:p w:rsidR="00F80637" w:rsidRDefault="006E71FC" w:rsidP="006E71FC">
            <w:pPr>
              <w:snapToGrid w:val="0"/>
              <w:jc w:val="both"/>
            </w:pPr>
            <w:r>
              <w:rPr>
                <w:color w:val="000000"/>
              </w:rPr>
              <w:t>Организация проведения</w:t>
            </w:r>
            <w:r w:rsidRPr="00D950F8">
              <w:t xml:space="preserve"> </w:t>
            </w:r>
            <w:r>
              <w:t>г</w:t>
            </w:r>
            <w:r w:rsidR="00F80637" w:rsidRPr="007E1D0C">
              <w:t>ородско</w:t>
            </w:r>
            <w:r>
              <w:t>го</w:t>
            </w:r>
            <w:r w:rsidR="00F80637" w:rsidRPr="007E1D0C">
              <w:t xml:space="preserve"> фестивал</w:t>
            </w:r>
            <w:r>
              <w:t>я</w:t>
            </w:r>
            <w:r w:rsidR="00F80637" w:rsidRPr="007E1D0C">
              <w:t xml:space="preserve"> - конкурс</w:t>
            </w:r>
            <w:r>
              <w:t>а</w:t>
            </w:r>
            <w:r w:rsidR="00F80637" w:rsidRPr="007E1D0C">
              <w:t xml:space="preserve"> инструментального ансамбля </w:t>
            </w:r>
            <w:r w:rsidR="00F80637" w:rsidRPr="007E1D0C">
              <w:lastRenderedPageBreak/>
              <w:t>«Играем вместе»</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8C17F2">
            <w:pPr>
              <w:snapToGrid w:val="0"/>
              <w:jc w:val="both"/>
            </w:pPr>
            <w:r>
              <w:lastRenderedPageBreak/>
              <w:t>Ващенко Н.</w:t>
            </w:r>
            <w:r w:rsidR="008C17F2">
              <w:t>А.</w:t>
            </w:r>
          </w:p>
          <w:p w:rsidR="00F80637" w:rsidRDefault="00F80637" w:rsidP="008C17F2">
            <w:pPr>
              <w:snapToGrid w:val="0"/>
              <w:jc w:val="both"/>
            </w:pPr>
          </w:p>
          <w:p w:rsidR="00F80637" w:rsidRDefault="00296496" w:rsidP="00F80637">
            <w:pPr>
              <w:jc w:val="left"/>
            </w:pPr>
            <w:r>
              <w:t>Волкова О.О.</w:t>
            </w:r>
          </w:p>
          <w:p w:rsidR="006E71FC" w:rsidRDefault="006E71FC" w:rsidP="00F80637">
            <w:pPr>
              <w:jc w:val="left"/>
            </w:pPr>
          </w:p>
          <w:p w:rsidR="00F80637" w:rsidRDefault="00F80637" w:rsidP="00296496">
            <w:pPr>
              <w:jc w:val="left"/>
            </w:pPr>
            <w:r>
              <w:t>Ващенко Н.А.</w:t>
            </w:r>
          </w:p>
          <w:p w:rsidR="00296496" w:rsidRDefault="00296496" w:rsidP="00296496">
            <w:pPr>
              <w:jc w:val="left"/>
            </w:pPr>
          </w:p>
          <w:p w:rsidR="00296496" w:rsidRDefault="00296496" w:rsidP="00296496">
            <w:pPr>
              <w:jc w:val="left"/>
            </w:pPr>
          </w:p>
          <w:p w:rsidR="00F80637" w:rsidRDefault="00F80637" w:rsidP="00296496">
            <w:pPr>
              <w:jc w:val="left"/>
            </w:pPr>
            <w:r>
              <w:t>Ващенко Н.А.</w:t>
            </w:r>
          </w:p>
          <w:p w:rsidR="006E71FC" w:rsidRDefault="006E71FC" w:rsidP="00F80637">
            <w:pPr>
              <w:snapToGrid w:val="0"/>
              <w:jc w:val="both"/>
            </w:pPr>
          </w:p>
          <w:p w:rsidR="006E71FC" w:rsidRDefault="006E71FC" w:rsidP="006E71FC">
            <w:pPr>
              <w:jc w:val="left"/>
            </w:pPr>
            <w:r>
              <w:t>Ващенко Н.А.</w:t>
            </w:r>
          </w:p>
          <w:p w:rsidR="006E71FC" w:rsidRDefault="006E71FC" w:rsidP="006E71FC">
            <w:pPr>
              <w:snapToGrid w:val="0"/>
              <w:jc w:val="both"/>
            </w:pP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lastRenderedPageBreak/>
              <w:t>Май</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jc w:val="both"/>
            </w:pPr>
            <w:r>
              <w:t>Ведение  мониторинга летней занятости несовершеннолетних «группы риска».</w:t>
            </w:r>
          </w:p>
          <w:p w:rsidR="00B30AF0" w:rsidRDefault="00B30AF0">
            <w:pPr>
              <w:jc w:val="both"/>
            </w:pPr>
            <w:r>
              <w:t>Подготовка образовательных учреждений к лет</w:t>
            </w:r>
            <w:r w:rsidR="001F12E4">
              <w:t xml:space="preserve">ней оздоровительной </w:t>
            </w:r>
            <w:r w:rsidR="00296496" w:rsidRPr="00296496">
              <w:t>кампании 2021</w:t>
            </w:r>
            <w:r>
              <w:t xml:space="preserve"> года.</w:t>
            </w:r>
          </w:p>
          <w:p w:rsidR="00B30AF0" w:rsidRDefault="00B30AF0">
            <w:pPr>
              <w:jc w:val="both"/>
            </w:pPr>
            <w:r>
              <w:t>Приемка лагерей дневного пребывания на базе ОУ.</w:t>
            </w:r>
          </w:p>
          <w:p w:rsidR="00331DAB" w:rsidRDefault="004C4021" w:rsidP="00331DAB">
            <w:pPr>
              <w:pStyle w:val="af0"/>
            </w:pPr>
            <w:r>
              <w:t>Организация проведения е</w:t>
            </w:r>
            <w:r w:rsidR="00331DAB">
              <w:t>жегодн</w:t>
            </w:r>
            <w:r>
              <w:t>ой</w:t>
            </w:r>
            <w:r w:rsidR="00331DAB">
              <w:t xml:space="preserve"> </w:t>
            </w:r>
            <w:r>
              <w:t>г</w:t>
            </w:r>
            <w:r w:rsidR="00331DAB">
              <w:t>ородск</w:t>
            </w:r>
            <w:r>
              <w:t>ой</w:t>
            </w:r>
            <w:r w:rsidR="00331DAB">
              <w:t xml:space="preserve"> социальн</w:t>
            </w:r>
            <w:r>
              <w:t>ой</w:t>
            </w:r>
            <w:r w:rsidR="00331DAB">
              <w:t xml:space="preserve"> акци</w:t>
            </w:r>
            <w:r>
              <w:t>и</w:t>
            </w:r>
            <w:r w:rsidR="00331DAB">
              <w:t xml:space="preserve"> «Дети – детям», приуроченная ко  Дню защиты детей </w:t>
            </w:r>
          </w:p>
          <w:p w:rsidR="00331DAB" w:rsidRDefault="004C4021" w:rsidP="00331DAB">
            <w:pPr>
              <w:pStyle w:val="af0"/>
            </w:pPr>
            <w:r>
              <w:t>Организация м</w:t>
            </w:r>
            <w:r w:rsidR="00331DAB" w:rsidRPr="0035748F">
              <w:t>униципальн</w:t>
            </w:r>
            <w:r>
              <w:t>ого</w:t>
            </w:r>
            <w:r w:rsidR="00331DAB" w:rsidRPr="0035748F">
              <w:t xml:space="preserve"> отборочн</w:t>
            </w:r>
            <w:r>
              <w:t>ого</w:t>
            </w:r>
            <w:r w:rsidR="00331DAB" w:rsidRPr="0035748F">
              <w:t xml:space="preserve">  этап</w:t>
            </w:r>
            <w:r>
              <w:t>а</w:t>
            </w:r>
            <w:r w:rsidR="00331DAB" w:rsidRPr="0035748F">
              <w:t xml:space="preserve"> Всероссийского конкурса "Знамя мира в космосе"</w:t>
            </w:r>
          </w:p>
          <w:p w:rsidR="00331DAB" w:rsidRDefault="004C4021" w:rsidP="004C4021">
            <w:pPr>
              <w:jc w:val="both"/>
            </w:pPr>
            <w:r>
              <w:t>Организация м</w:t>
            </w:r>
            <w:r w:rsidRPr="0035748F">
              <w:t>униципальн</w:t>
            </w:r>
            <w:r>
              <w:t>ого</w:t>
            </w:r>
            <w:r w:rsidRPr="0035748F">
              <w:t xml:space="preserve"> </w:t>
            </w:r>
            <w:r w:rsidR="00331DAB">
              <w:t>Фестивал</w:t>
            </w:r>
            <w:r>
              <w:t>я</w:t>
            </w:r>
            <w:r w:rsidR="00331DAB">
              <w:t xml:space="preserve"> «Любимая музыка»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5B78A7" w:rsidRDefault="00B30AF0" w:rsidP="00296496">
            <w:pPr>
              <w:snapToGrid w:val="0"/>
              <w:jc w:val="both"/>
            </w:pPr>
            <w:r>
              <w:t>Ващенко Н.А.</w:t>
            </w:r>
          </w:p>
          <w:p w:rsidR="00B30AF0" w:rsidRDefault="00B30AF0">
            <w:pPr>
              <w:jc w:val="both"/>
            </w:pPr>
            <w:r>
              <w:t>Ващенко Н.А</w:t>
            </w:r>
          </w:p>
          <w:p w:rsidR="00C42E21" w:rsidRDefault="00C42E21" w:rsidP="00C42E21">
            <w:pPr>
              <w:jc w:val="left"/>
            </w:pPr>
          </w:p>
          <w:p w:rsidR="004C4021" w:rsidRDefault="004C4021">
            <w:pPr>
              <w:jc w:val="both"/>
            </w:pPr>
            <w:r>
              <w:t>Ващенко Н.А.</w:t>
            </w:r>
          </w:p>
          <w:p w:rsidR="00296496" w:rsidRDefault="00296496">
            <w:pPr>
              <w:jc w:val="both"/>
            </w:pPr>
          </w:p>
          <w:p w:rsidR="00B30AF0" w:rsidRDefault="00B30AF0">
            <w:pPr>
              <w:jc w:val="both"/>
            </w:pPr>
            <w:r>
              <w:t>Ващенко Н.А</w:t>
            </w:r>
          </w:p>
          <w:p w:rsidR="00331DAB" w:rsidRDefault="00331DAB" w:rsidP="00331DAB">
            <w:pPr>
              <w:jc w:val="left"/>
            </w:pPr>
          </w:p>
          <w:p w:rsidR="004C4021" w:rsidRDefault="00331DAB" w:rsidP="005B78A7">
            <w:pPr>
              <w:jc w:val="both"/>
            </w:pPr>
            <w:r>
              <w:t>Ващенко Н.А</w:t>
            </w: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Июнь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Организация работы по летнему отдыху и трудовой занятости несовершеннолетних.</w:t>
            </w:r>
          </w:p>
          <w:p w:rsidR="00B30AF0" w:rsidRDefault="00B30AF0" w:rsidP="00C42E21">
            <w:pPr>
              <w:jc w:val="both"/>
            </w:pPr>
            <w:r>
              <w:t>Приёмка гото</w:t>
            </w:r>
            <w:r w:rsidR="001F12E4">
              <w:t xml:space="preserve">вности ОУ ДО детей к </w:t>
            </w:r>
            <w:r w:rsidR="00296496" w:rsidRPr="00296496">
              <w:t>новому 2021</w:t>
            </w:r>
            <w:r w:rsidRPr="00296496">
              <w:t>-</w:t>
            </w:r>
            <w:r w:rsidR="003022B2" w:rsidRPr="00296496">
              <w:t>20</w:t>
            </w:r>
            <w:r w:rsidR="00296496" w:rsidRPr="00296496">
              <w:t>22</w:t>
            </w:r>
            <w:r>
              <w:t xml:space="preserve"> учебному  году.</w:t>
            </w:r>
          </w:p>
          <w:p w:rsidR="00331DAB" w:rsidRDefault="00331DAB" w:rsidP="00331DAB">
            <w:pPr>
              <w:pStyle w:val="af0"/>
              <w:tabs>
                <w:tab w:val="left" w:pos="426"/>
              </w:tabs>
              <w:snapToGrid w:val="0"/>
            </w:pPr>
            <w:r>
              <w:t>Праздник, посвященный Дню защиты детей «Пусть всегда будет солнце».</w:t>
            </w:r>
          </w:p>
          <w:p w:rsidR="00331DAB" w:rsidRDefault="0043193A" w:rsidP="00331DAB">
            <w:pPr>
              <w:jc w:val="left"/>
            </w:pPr>
            <w:r>
              <w:t>Организация проведения г</w:t>
            </w:r>
            <w:r w:rsidR="00331DAB">
              <w:t>ородско</w:t>
            </w:r>
            <w:r>
              <w:t>го</w:t>
            </w:r>
            <w:r w:rsidR="00331DAB">
              <w:t xml:space="preserve"> конкурс</w:t>
            </w:r>
            <w:r>
              <w:t xml:space="preserve">а </w:t>
            </w:r>
            <w:r w:rsidR="00331DAB">
              <w:t xml:space="preserve"> прикладного и изобразительного искусства среди летних площадок «Путешествие в лето». </w:t>
            </w:r>
          </w:p>
          <w:p w:rsidR="00331DAB" w:rsidRDefault="0043193A" w:rsidP="0043193A">
            <w:pPr>
              <w:spacing w:line="276" w:lineRule="auto"/>
              <w:jc w:val="both"/>
            </w:pPr>
            <w:r>
              <w:t>Организация проведения м</w:t>
            </w:r>
            <w:r w:rsidR="00331DAB">
              <w:t>униципальн</w:t>
            </w:r>
            <w:r>
              <w:t>ого</w:t>
            </w:r>
            <w:r w:rsidR="00331DAB">
              <w:t xml:space="preserve"> конкурс</w:t>
            </w:r>
            <w:r>
              <w:t>а</w:t>
            </w:r>
            <w:r w:rsidR="00331DAB">
              <w:t xml:space="preserve"> творческих работ «Территория безопасного лета»</w:t>
            </w:r>
            <w:r>
              <w:t xml:space="preserve"> </w:t>
            </w:r>
            <w:r w:rsidR="00331DAB">
              <w:t xml:space="preserve">среди воспитанников летних оздоровительных лагерей. </w:t>
            </w:r>
          </w:p>
          <w:p w:rsidR="00331DAB" w:rsidRDefault="0043193A" w:rsidP="0043193A">
            <w:pPr>
              <w:jc w:val="both"/>
            </w:pPr>
            <w:r>
              <w:t>Организация проведения  м</w:t>
            </w:r>
            <w:r w:rsidR="00331DAB">
              <w:t>униципальн</w:t>
            </w:r>
            <w:r>
              <w:t>ого</w:t>
            </w:r>
            <w:r w:rsidR="00331DAB">
              <w:t xml:space="preserve"> конкурс</w:t>
            </w:r>
            <w:r>
              <w:t>а</w:t>
            </w:r>
            <w:r w:rsidR="00331DAB">
              <w:t xml:space="preserve"> детского творчества среди воспитанников летних оздоровительных лагерей городского округа Королёв Московской области «Моя Россия – моя страна», посвященный  Дню России.</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331DAB" w:rsidRDefault="00331DAB" w:rsidP="00296496">
            <w:pPr>
              <w:snapToGrid w:val="0"/>
              <w:jc w:val="both"/>
            </w:pPr>
            <w:r>
              <w:t>Ващенко Н.А.</w:t>
            </w:r>
          </w:p>
          <w:p w:rsidR="00331DAB" w:rsidRDefault="00331DAB" w:rsidP="00296496">
            <w:pPr>
              <w:snapToGrid w:val="0"/>
              <w:jc w:val="both"/>
            </w:pPr>
            <w:r>
              <w:t>Ващенко Н.А.</w:t>
            </w:r>
          </w:p>
          <w:p w:rsidR="00331DAB" w:rsidRDefault="00296496" w:rsidP="00296496">
            <w:pPr>
              <w:snapToGrid w:val="0"/>
              <w:jc w:val="both"/>
            </w:pPr>
            <w:r>
              <w:t>Волкова О.О.</w:t>
            </w:r>
          </w:p>
          <w:p w:rsidR="00331DAB" w:rsidRDefault="00331DAB" w:rsidP="00331DAB">
            <w:pPr>
              <w:snapToGrid w:val="0"/>
              <w:jc w:val="both"/>
            </w:pPr>
            <w:r>
              <w:t>Ващенко Н.А.</w:t>
            </w:r>
          </w:p>
          <w:p w:rsidR="00331DAB" w:rsidRDefault="00331DAB" w:rsidP="00331DAB">
            <w:pPr>
              <w:jc w:val="left"/>
            </w:pPr>
          </w:p>
          <w:p w:rsidR="00331DAB" w:rsidRDefault="00296496" w:rsidP="00331DAB">
            <w:pPr>
              <w:snapToGrid w:val="0"/>
              <w:jc w:val="both"/>
            </w:pPr>
            <w:r>
              <w:t>Волкова О.О.</w:t>
            </w:r>
          </w:p>
          <w:p w:rsidR="00296496" w:rsidRDefault="00296496" w:rsidP="00331DAB">
            <w:pPr>
              <w:snapToGrid w:val="0"/>
              <w:jc w:val="both"/>
            </w:pPr>
          </w:p>
          <w:p w:rsidR="00296496" w:rsidRDefault="00296496" w:rsidP="00331DAB">
            <w:pPr>
              <w:snapToGrid w:val="0"/>
              <w:jc w:val="both"/>
            </w:pPr>
          </w:p>
          <w:p w:rsidR="00296496" w:rsidRDefault="00296496" w:rsidP="00331DAB">
            <w:pPr>
              <w:snapToGrid w:val="0"/>
              <w:jc w:val="both"/>
            </w:pPr>
            <w:r>
              <w:t>Ващенко Н.А.</w:t>
            </w:r>
          </w:p>
          <w:p w:rsidR="00331DAB" w:rsidRDefault="00331DAB" w:rsidP="00331DAB">
            <w:pPr>
              <w:jc w:val="left"/>
            </w:pPr>
          </w:p>
        </w:tc>
      </w:tr>
      <w:tr w:rsidR="00B30AF0"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Июль</w:t>
            </w:r>
          </w:p>
        </w:tc>
        <w:tc>
          <w:tcPr>
            <w:tcW w:w="11318"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Обработка статистического материала и подготовка анализа работы отдела общего и дополнител</w:t>
            </w:r>
            <w:r w:rsidR="003022B2">
              <w:t xml:space="preserve">ьного образования по итогам </w:t>
            </w:r>
            <w:r w:rsidR="00296496" w:rsidRPr="00296496">
              <w:t>2020</w:t>
            </w:r>
            <w:r w:rsidR="003022B2" w:rsidRPr="00296496">
              <w:t xml:space="preserve"> – 20</w:t>
            </w:r>
            <w:r w:rsidR="00296496" w:rsidRPr="00296496">
              <w:t>21</w:t>
            </w:r>
            <w:r w:rsidR="00296496">
              <w:t xml:space="preserve"> </w:t>
            </w:r>
            <w:r>
              <w:t>учебного года.</w:t>
            </w:r>
          </w:p>
          <w:p w:rsidR="00B30AF0" w:rsidRDefault="00B30AF0" w:rsidP="00C42E21">
            <w:pPr>
              <w:jc w:val="both"/>
            </w:pP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t>Сотрудники отдела</w:t>
            </w:r>
          </w:p>
          <w:p w:rsidR="00B30AF0" w:rsidRDefault="00B30AF0">
            <w:pPr>
              <w:jc w:val="both"/>
            </w:pPr>
            <w:r>
              <w:t xml:space="preserve"> </w:t>
            </w:r>
          </w:p>
        </w:tc>
      </w:tr>
      <w:tr w:rsidR="00E55678" w:rsidTr="00EC5AB2">
        <w:trPr>
          <w:trHeight w:val="267"/>
        </w:trPr>
        <w:tc>
          <w:tcPr>
            <w:tcW w:w="1440" w:type="dxa"/>
            <w:tcBorders>
              <w:top w:val="single" w:sz="4" w:space="0" w:color="000000"/>
              <w:left w:val="single" w:sz="4" w:space="0" w:color="000000"/>
              <w:bottom w:val="single" w:sz="4" w:space="0" w:color="000000"/>
            </w:tcBorders>
            <w:shd w:val="clear" w:color="auto" w:fill="auto"/>
          </w:tcPr>
          <w:p w:rsidR="00E55678" w:rsidRDefault="00E55678">
            <w:pPr>
              <w:snapToGrid w:val="0"/>
              <w:jc w:val="left"/>
            </w:pPr>
            <w:r>
              <w:t>Еженедельно</w:t>
            </w:r>
          </w:p>
        </w:tc>
        <w:tc>
          <w:tcPr>
            <w:tcW w:w="11318" w:type="dxa"/>
            <w:tcBorders>
              <w:top w:val="single" w:sz="4" w:space="0" w:color="000000"/>
              <w:left w:val="single" w:sz="4" w:space="0" w:color="000000"/>
              <w:bottom w:val="single" w:sz="4" w:space="0" w:color="000000"/>
            </w:tcBorders>
            <w:shd w:val="clear" w:color="auto" w:fill="auto"/>
          </w:tcPr>
          <w:p w:rsidR="0043193A" w:rsidRDefault="00E55678" w:rsidP="00E55678">
            <w:pPr>
              <w:snapToGrid w:val="0"/>
              <w:jc w:val="both"/>
            </w:pPr>
            <w:r>
              <w:t>Проведение еженедельного мониторинга качества ведения электронного журнала в условиях использования ББЖ</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E55678" w:rsidRDefault="00E55678" w:rsidP="00E55678">
            <w:pPr>
              <w:snapToGrid w:val="0"/>
              <w:jc w:val="both"/>
            </w:pPr>
            <w:r>
              <w:t>Ващенко Н.А.</w:t>
            </w:r>
          </w:p>
          <w:p w:rsidR="00E55678" w:rsidRDefault="005B78A7" w:rsidP="00E55678">
            <w:pPr>
              <w:jc w:val="both"/>
            </w:pPr>
            <w:r>
              <w:t>Лепешкина А.А.</w:t>
            </w:r>
          </w:p>
        </w:tc>
      </w:tr>
    </w:tbl>
    <w:p w:rsidR="00B30AF0" w:rsidRDefault="00B30AF0">
      <w:pPr>
        <w:jc w:val="both"/>
      </w:pPr>
    </w:p>
    <w:p w:rsidR="008804A6" w:rsidRDefault="008804A6">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6D0CBD" w:rsidRDefault="006D0CBD">
      <w:pPr>
        <w:jc w:val="both"/>
      </w:pPr>
    </w:p>
    <w:p w:rsidR="00705C08" w:rsidRDefault="00705C08">
      <w:pPr>
        <w:jc w:val="both"/>
      </w:pPr>
    </w:p>
    <w:p w:rsidR="00705C08" w:rsidRDefault="00705C08">
      <w:pPr>
        <w:jc w:val="both"/>
      </w:pPr>
    </w:p>
    <w:p w:rsidR="00EC5AB2" w:rsidRDefault="00EC5AB2">
      <w:pPr>
        <w:jc w:val="both"/>
      </w:pPr>
    </w:p>
    <w:p w:rsidR="006D0CBD" w:rsidRDefault="006D0CBD">
      <w:pPr>
        <w:jc w:val="both"/>
      </w:pPr>
    </w:p>
    <w:p w:rsidR="008804A6" w:rsidRDefault="008804A6">
      <w:pPr>
        <w:jc w:val="both"/>
      </w:pPr>
    </w:p>
    <w:p w:rsidR="00B30AF0" w:rsidRDefault="008804A6" w:rsidP="00081476">
      <w:pPr>
        <w:pStyle w:val="3"/>
        <w:tabs>
          <w:tab w:val="clear" w:pos="1080"/>
        </w:tabs>
        <w:ind w:left="0" w:firstLine="0"/>
        <w:rPr>
          <w:sz w:val="32"/>
        </w:rPr>
      </w:pPr>
      <w:r>
        <w:rPr>
          <w:sz w:val="32"/>
        </w:rPr>
        <w:t>7</w:t>
      </w:r>
      <w:r w:rsidR="00B30AF0">
        <w:rPr>
          <w:sz w:val="32"/>
        </w:rPr>
        <w:t>.3.</w:t>
      </w:r>
      <w:r w:rsidR="00B87554">
        <w:rPr>
          <w:sz w:val="32"/>
        </w:rPr>
        <w:t xml:space="preserve"> </w:t>
      </w:r>
      <w:r w:rsidR="00B30AF0">
        <w:rPr>
          <w:sz w:val="32"/>
        </w:rPr>
        <w:t>Основные направления работы отдела  контроля качества образования</w:t>
      </w:r>
    </w:p>
    <w:p w:rsidR="00B30AF0" w:rsidRDefault="00B30AF0">
      <w:pPr>
        <w:rPr>
          <w:sz w:val="16"/>
          <w:szCs w:val="16"/>
        </w:rPr>
      </w:pPr>
    </w:p>
    <w:tbl>
      <w:tblPr>
        <w:tblW w:w="0" w:type="auto"/>
        <w:tblInd w:w="108" w:type="dxa"/>
        <w:tblLayout w:type="fixed"/>
        <w:tblLook w:val="0000"/>
      </w:tblPr>
      <w:tblGrid>
        <w:gridCol w:w="1440"/>
        <w:gridCol w:w="11034"/>
        <w:gridCol w:w="2656"/>
      </w:tblGrid>
      <w:tr w:rsidR="00B30AF0" w:rsidTr="00B223BD">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Дата</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Наименование</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1"/>
              <w:snapToGrid w:val="0"/>
            </w:pPr>
            <w:r>
              <w:t>Ответственный</w:t>
            </w:r>
          </w:p>
        </w:tc>
      </w:tr>
      <w:tr w:rsidR="00B30AF0" w:rsidTr="00B223BD">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Август</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Подготовка аналитического материала к проведению августовской конференции «Государственная оценка качества образования, полученная в ходе проведения государственной итоговой аттестации у</w:t>
            </w:r>
            <w:r w:rsidR="00E05CF9">
              <w:t xml:space="preserve">чащихся   города Королёва </w:t>
            </w:r>
            <w:r w:rsidR="00E05CF9" w:rsidRPr="007139BD">
              <w:t>в 2020</w:t>
            </w:r>
            <w:r>
              <w:t xml:space="preserve"> учебном году. Итоги трудоустройства выпускников».</w:t>
            </w:r>
          </w:p>
          <w:p w:rsidR="00B30AF0" w:rsidRDefault="00B30AF0">
            <w:pPr>
              <w:pStyle w:val="af0"/>
            </w:pPr>
            <w:r>
              <w:t>Подготовка аттестационного материала для проведения аттестации педагогических работников (к заседанию аттестационной комиссии Министерства образования М</w:t>
            </w:r>
            <w:r w:rsidR="007139BD">
              <w:t>осковской области</w:t>
            </w:r>
            <w:r>
              <w:t>).</w:t>
            </w:r>
          </w:p>
          <w:p w:rsidR="00B30AF0" w:rsidRDefault="00B30AF0">
            <w:pPr>
              <w:pStyle w:val="af0"/>
            </w:pPr>
            <w:r>
              <w:t>Подготовка нормативных документов по вопросу организации и проведения аттестации руководящих работников муниципальных образовательных учреждений.</w:t>
            </w:r>
          </w:p>
          <w:p w:rsidR="00B30AF0" w:rsidRDefault="00B30AF0">
            <w:pPr>
              <w:pStyle w:val="af0"/>
            </w:pPr>
            <w:r>
              <w:t>Организаци</w:t>
            </w:r>
            <w:r w:rsidR="00E05CF9">
              <w:t>я работы и проведение контрольных мероприятий</w:t>
            </w:r>
            <w:r>
              <w:t xml:space="preserve"> по вопросу организации горячего питания обучающихся</w:t>
            </w:r>
            <w:r w:rsidR="00E05CF9">
              <w:t xml:space="preserve"> 1-4 классов</w:t>
            </w:r>
            <w:r>
              <w:t xml:space="preserve"> в общеобразовательных учреждениях города.</w:t>
            </w:r>
          </w:p>
          <w:p w:rsidR="00B30AF0" w:rsidRDefault="00B30AF0">
            <w:pPr>
              <w:pStyle w:val="af0"/>
            </w:pPr>
            <w:r>
              <w:lastRenderedPageBreak/>
              <w:t>Организация работы по подготовке материала для награждения работников муниципальной системы образования отраслевыми, региональными, муниципальными наградами.</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lastRenderedPageBreak/>
              <w:t>Прохорова Е.В.</w:t>
            </w:r>
          </w:p>
          <w:p w:rsidR="00B30AF0" w:rsidRDefault="00B30AF0"/>
          <w:p w:rsidR="00B30AF0" w:rsidRDefault="00B30AF0"/>
          <w:p w:rsidR="00B30AF0" w:rsidRDefault="00B30AF0"/>
          <w:p w:rsidR="00B30AF0" w:rsidRDefault="00B30AF0">
            <w:pPr>
              <w:jc w:val="both"/>
            </w:pPr>
            <w:r>
              <w:t>Прохорова Е.В.</w:t>
            </w:r>
          </w:p>
          <w:p w:rsidR="00B30AF0" w:rsidRDefault="00B30AF0">
            <w:pPr>
              <w:jc w:val="left"/>
            </w:pPr>
          </w:p>
          <w:p w:rsidR="00B30AF0" w:rsidRDefault="00B30AF0">
            <w:pPr>
              <w:jc w:val="left"/>
            </w:pPr>
          </w:p>
          <w:p w:rsidR="00B30AF0" w:rsidRDefault="00B30AF0">
            <w:pPr>
              <w:jc w:val="both"/>
            </w:pPr>
            <w:r>
              <w:t>Прохорова Е.В.</w:t>
            </w:r>
          </w:p>
          <w:p w:rsidR="00B30AF0" w:rsidRDefault="00B30AF0">
            <w:pPr>
              <w:jc w:val="left"/>
            </w:pPr>
          </w:p>
          <w:p w:rsidR="003022B2" w:rsidRDefault="003022B2">
            <w:pPr>
              <w:jc w:val="left"/>
            </w:pPr>
            <w:r>
              <w:t>Маятникова С.С.</w:t>
            </w:r>
          </w:p>
          <w:p w:rsidR="003022B2" w:rsidRDefault="003022B2">
            <w:pPr>
              <w:jc w:val="left"/>
            </w:pPr>
          </w:p>
          <w:p w:rsidR="003022B2" w:rsidRDefault="003022B2">
            <w:pPr>
              <w:jc w:val="left"/>
            </w:pPr>
            <w:r>
              <w:lastRenderedPageBreak/>
              <w:t>Прохорова Е.В.</w:t>
            </w:r>
          </w:p>
        </w:tc>
      </w:tr>
      <w:tr w:rsidR="00B30AF0" w:rsidTr="00B223BD">
        <w:trPr>
          <w:trHeight w:val="413"/>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Сентябрь</w:t>
            </w:r>
          </w:p>
        </w:tc>
        <w:tc>
          <w:tcPr>
            <w:tcW w:w="11034" w:type="dxa"/>
            <w:tcBorders>
              <w:top w:val="single" w:sz="4" w:space="0" w:color="000000"/>
              <w:left w:val="single" w:sz="4" w:space="0" w:color="000000"/>
              <w:bottom w:val="single" w:sz="4" w:space="0" w:color="000000"/>
            </w:tcBorders>
            <w:shd w:val="clear" w:color="auto" w:fill="auto"/>
          </w:tcPr>
          <w:p w:rsidR="00E05CF9" w:rsidRDefault="007B24CB" w:rsidP="007B24CB">
            <w:pPr>
              <w:pStyle w:val="af0"/>
              <w:snapToGrid w:val="0"/>
            </w:pPr>
            <w:r w:rsidRPr="007B24CB">
              <w:t>Формирование схемы участия образовательных учреждений город</w:t>
            </w:r>
            <w:r w:rsidR="007139BD">
              <w:t xml:space="preserve">а в проведении государственной </w:t>
            </w:r>
            <w:r w:rsidRPr="007B24CB">
              <w:t>итогово</w:t>
            </w:r>
            <w:r w:rsidR="001F12E4">
              <w:t xml:space="preserve">й аттестации  в форме ЕГЭ в </w:t>
            </w:r>
            <w:r w:rsidR="001F12E4" w:rsidRPr="007139BD">
              <w:t>20</w:t>
            </w:r>
            <w:r w:rsidR="007139BD" w:rsidRPr="007139BD">
              <w:t>20/</w:t>
            </w:r>
            <w:r w:rsidR="001F12E4" w:rsidRPr="007139BD">
              <w:t>202</w:t>
            </w:r>
            <w:r w:rsidR="007139BD" w:rsidRPr="007139BD">
              <w:t>1</w:t>
            </w:r>
            <w:r w:rsidRPr="007B24CB">
              <w:t xml:space="preserve"> учебном году.</w:t>
            </w:r>
          </w:p>
          <w:p w:rsidR="007B24CB" w:rsidRPr="007B24CB" w:rsidRDefault="007B24CB" w:rsidP="007B24CB">
            <w:pPr>
              <w:pStyle w:val="af0"/>
              <w:snapToGrid w:val="0"/>
            </w:pPr>
            <w:r w:rsidRPr="007B24CB">
              <w:t>Проведение совещания с заместителями руководителей, курирующих вопросы оценки качества образования</w:t>
            </w:r>
          </w:p>
          <w:p w:rsidR="007B24CB" w:rsidRPr="007B24CB" w:rsidRDefault="007B24CB" w:rsidP="007B24CB">
            <w:pPr>
              <w:pStyle w:val="af0"/>
            </w:pPr>
            <w:r w:rsidRPr="007B24CB">
              <w:t xml:space="preserve">Проведение совещания с заместителями руководителей образовательных учреждений, являющихся школьными координаторами аттестации педагогических работников. </w:t>
            </w:r>
          </w:p>
          <w:p w:rsidR="007B24CB" w:rsidRPr="007B24CB" w:rsidRDefault="007B24CB" w:rsidP="007B24CB">
            <w:pPr>
              <w:pStyle w:val="af0"/>
            </w:pPr>
            <w:r w:rsidRPr="007B24CB">
              <w:t>Подготовка аттестационного материала для проведения аттестации педагогически</w:t>
            </w:r>
            <w:r w:rsidR="002F114E">
              <w:t>х</w:t>
            </w:r>
            <w:r w:rsidRPr="007B24CB">
              <w:t xml:space="preserve"> работников (к заседанию аттестационной комиссии Министерства о</w:t>
            </w:r>
            <w:r w:rsidR="00BA3ECB">
              <w:t>бр</w:t>
            </w:r>
            <w:r w:rsidR="00E05CF9">
              <w:t>азования Московской области</w:t>
            </w:r>
            <w:r w:rsidRPr="007B24CB">
              <w:t>).</w:t>
            </w:r>
          </w:p>
          <w:p w:rsidR="007B24CB" w:rsidRPr="007B24CB" w:rsidRDefault="007B24CB" w:rsidP="007B24CB">
            <w:pPr>
              <w:pStyle w:val="af0"/>
            </w:pPr>
            <w:r w:rsidRPr="007B24CB">
              <w:t>Организация работы по выполнению рекомендаций, содержащихся в ИПРА детей-инвалидов</w:t>
            </w:r>
          </w:p>
          <w:p w:rsidR="00B30AF0" w:rsidRPr="000C42A6" w:rsidRDefault="007B24CB" w:rsidP="002F114E">
            <w:pPr>
              <w:pStyle w:val="af0"/>
            </w:pPr>
            <w:r w:rsidRPr="00B87554">
              <w:t>Организация и проведение региональных диагностических работ по отдельным учебным предметам в 5, 7 кл.</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7B24CB" w:rsidRDefault="007B24CB" w:rsidP="007139BD">
            <w:pPr>
              <w:snapToGrid w:val="0"/>
              <w:jc w:val="both"/>
            </w:pPr>
            <w:r>
              <w:t>С</w:t>
            </w:r>
            <w:r w:rsidR="00E3282B">
              <w:t>отрудники отдела</w:t>
            </w:r>
          </w:p>
          <w:p w:rsidR="00B223BD" w:rsidRDefault="00B223BD" w:rsidP="007B24CB">
            <w:pPr>
              <w:jc w:val="both"/>
            </w:pPr>
          </w:p>
          <w:p w:rsidR="007B24CB" w:rsidRDefault="007B24CB" w:rsidP="007B24CB">
            <w:pPr>
              <w:jc w:val="both"/>
            </w:pPr>
            <w:r>
              <w:t>Прохорова Е.В.</w:t>
            </w:r>
          </w:p>
          <w:p w:rsidR="007B24CB" w:rsidRDefault="007B24CB" w:rsidP="007B24CB">
            <w:pPr>
              <w:jc w:val="both"/>
            </w:pPr>
          </w:p>
          <w:p w:rsidR="007B24CB" w:rsidRDefault="00E05CF9" w:rsidP="007B24CB">
            <w:pPr>
              <w:jc w:val="both"/>
            </w:pPr>
            <w:r>
              <w:t>П</w:t>
            </w:r>
            <w:r w:rsidR="007B24CB">
              <w:t>рохорова Е.В.</w:t>
            </w:r>
          </w:p>
          <w:p w:rsidR="007B24CB" w:rsidRDefault="007B24CB" w:rsidP="007B24CB">
            <w:pPr>
              <w:jc w:val="both"/>
            </w:pPr>
          </w:p>
          <w:p w:rsidR="007B24CB" w:rsidRDefault="007B24CB" w:rsidP="007B24CB">
            <w:pPr>
              <w:jc w:val="both"/>
            </w:pPr>
          </w:p>
          <w:p w:rsidR="007B24CB" w:rsidRDefault="007B24CB" w:rsidP="007B24CB">
            <w:pPr>
              <w:jc w:val="both"/>
            </w:pPr>
          </w:p>
          <w:p w:rsidR="007B24CB" w:rsidRDefault="007B24CB" w:rsidP="007B24CB">
            <w:pPr>
              <w:jc w:val="both"/>
            </w:pPr>
          </w:p>
          <w:p w:rsidR="007B24CB" w:rsidRDefault="007B24CB" w:rsidP="007B24CB">
            <w:pPr>
              <w:jc w:val="both"/>
            </w:pPr>
            <w:r>
              <w:t>Маятникова С.С.</w:t>
            </w:r>
          </w:p>
          <w:p w:rsidR="007B24CB" w:rsidRDefault="007B24CB" w:rsidP="007B24CB">
            <w:pPr>
              <w:jc w:val="both"/>
            </w:pPr>
          </w:p>
          <w:p w:rsidR="00B30AF0" w:rsidRDefault="007B24CB" w:rsidP="002F114E">
            <w:pPr>
              <w:jc w:val="both"/>
            </w:pPr>
            <w:r>
              <w:t>Прохорова Е.В.</w:t>
            </w:r>
          </w:p>
        </w:tc>
      </w:tr>
      <w:tr w:rsidR="00B30AF0" w:rsidTr="00B223BD">
        <w:trPr>
          <w:trHeight w:val="353"/>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Октябрь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rsidRPr="007B24CB">
              <w:t>Совещание заместителей директора по УВР «Актуальные вопросы образовательного процесса в общеобразовательных учрежде</w:t>
            </w:r>
            <w:r w:rsidR="00E3282B">
              <w:t>ниях города».</w:t>
            </w:r>
          </w:p>
          <w:p w:rsidR="00B30AF0" w:rsidRDefault="00B30AF0">
            <w:pPr>
              <w:pStyle w:val="af0"/>
            </w:pPr>
            <w:r w:rsidRPr="007B24CB">
              <w:t>Формирование Региональной информационной системы участников ГИА-11 и ГИА-9.</w:t>
            </w:r>
          </w:p>
          <w:p w:rsidR="007B24CB" w:rsidRDefault="00B30AF0">
            <w:pPr>
              <w:pStyle w:val="af0"/>
            </w:pPr>
            <w:r w:rsidRPr="007B24CB">
              <w:t>Подготовка аналитического материала к совещанию руководителей общеобразовательных учреждений по теме «Соблюдение санитарно-эпидемиологических требований к организации питания обучающихся в соответствии с действующим законодательством».</w:t>
            </w:r>
          </w:p>
          <w:p w:rsidR="00BA3ECB" w:rsidRPr="007B24CB" w:rsidRDefault="00BA3ECB" w:rsidP="00BA3ECB">
            <w:pPr>
              <w:pStyle w:val="af0"/>
            </w:pPr>
            <w:r>
              <w:t xml:space="preserve">Организация </w:t>
            </w:r>
            <w:r w:rsidRPr="000C42A6">
              <w:t>проведения исследования профессиональных компетенци</w:t>
            </w:r>
            <w:r w:rsidR="00E3282B">
              <w:t>й учителей естественно-научного цикла (физика,</w:t>
            </w:r>
            <w:r w:rsidR="002F114E">
              <w:t xml:space="preserve"> </w:t>
            </w:r>
            <w:r w:rsidR="00E3282B">
              <w:t>химия,</w:t>
            </w:r>
            <w:r w:rsidR="002F114E">
              <w:t xml:space="preserve"> </w:t>
            </w:r>
            <w:r w:rsidR="00E3282B">
              <w:t>биология,</w:t>
            </w:r>
            <w:r w:rsidR="002F114E">
              <w:t xml:space="preserve"> </w:t>
            </w:r>
            <w:r w:rsidR="00E3282B">
              <w:t>география</w:t>
            </w:r>
            <w:r w:rsidRPr="000C42A6">
              <w:t>)</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t>Прохорова Е.В.</w:t>
            </w:r>
          </w:p>
          <w:p w:rsidR="00B30AF0" w:rsidRDefault="00B30AF0">
            <w:pPr>
              <w:jc w:val="both"/>
            </w:pPr>
          </w:p>
          <w:p w:rsidR="00B30AF0" w:rsidRDefault="00B30AF0">
            <w:pPr>
              <w:jc w:val="both"/>
            </w:pPr>
            <w:r>
              <w:t>Мазина О.Ю.</w:t>
            </w:r>
          </w:p>
          <w:p w:rsidR="00B30AF0" w:rsidRDefault="003022B2">
            <w:pPr>
              <w:jc w:val="both"/>
            </w:pPr>
            <w:r>
              <w:t>Маятникова С.С.</w:t>
            </w:r>
            <w:r w:rsidR="00B30AF0">
              <w:t xml:space="preserve"> </w:t>
            </w:r>
          </w:p>
          <w:p w:rsidR="003022B2" w:rsidRDefault="003022B2">
            <w:pPr>
              <w:jc w:val="both"/>
            </w:pPr>
          </w:p>
          <w:p w:rsidR="00B87554" w:rsidRDefault="00B87554">
            <w:pPr>
              <w:jc w:val="both"/>
            </w:pPr>
          </w:p>
          <w:p w:rsidR="00B223BD" w:rsidRDefault="00B223BD">
            <w:pPr>
              <w:jc w:val="both"/>
            </w:pPr>
          </w:p>
          <w:p w:rsidR="00B30AF0" w:rsidRDefault="007B24CB" w:rsidP="00B223BD">
            <w:pPr>
              <w:jc w:val="both"/>
            </w:pPr>
            <w:r>
              <w:t>Прохорова Е.В.</w:t>
            </w:r>
          </w:p>
        </w:tc>
      </w:tr>
      <w:tr w:rsidR="00B30AF0" w:rsidTr="00B223BD">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Ноябрь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Проведение совещания с заместителями руководителей образовательных учреждений, курирующих вопросу оценки качества образования.</w:t>
            </w:r>
          </w:p>
          <w:p w:rsidR="00B30AF0" w:rsidRDefault="00B30AF0">
            <w:pPr>
              <w:pStyle w:val="af0"/>
            </w:pPr>
            <w:r>
              <w:lastRenderedPageBreak/>
              <w:t>Подготовка аттестационного материала для проведения аттестации педагогически</w:t>
            </w:r>
            <w:r w:rsidR="002F114E">
              <w:t>х</w:t>
            </w:r>
            <w:r>
              <w:t xml:space="preserve"> работников (к заседанию аттестационной комиссии Министерства о</w:t>
            </w:r>
            <w:r w:rsidR="00E05CF9">
              <w:t>бразования Московской области</w:t>
            </w:r>
            <w:r>
              <w:t>).</w:t>
            </w:r>
          </w:p>
          <w:p w:rsidR="00B223BD" w:rsidRDefault="00B223BD" w:rsidP="00B223BD">
            <w:pPr>
              <w:pStyle w:val="af0"/>
            </w:pPr>
            <w:r w:rsidRPr="007B24CB">
              <w:t>Формирование Региональной информационной системы участников ГИА-11 и ГИА-9.</w:t>
            </w:r>
          </w:p>
          <w:p w:rsidR="00B30AF0" w:rsidRDefault="00B30AF0">
            <w:pPr>
              <w:pStyle w:val="af0"/>
            </w:pPr>
            <w:r>
              <w:t>Организация работы по выполнению рекомендаций, содержащихся в ИПРА детей-инвалидов.</w:t>
            </w:r>
          </w:p>
          <w:p w:rsidR="00A64C0A" w:rsidRDefault="00A64C0A">
            <w:pPr>
              <w:pStyle w:val="af0"/>
            </w:pPr>
            <w:r>
              <w:t>Подготовка к проведению региональной апробации по информатике и ИКТ в компьютерной форме.</w:t>
            </w:r>
          </w:p>
          <w:p w:rsidR="00BA3ECB" w:rsidRPr="00E05CF9" w:rsidRDefault="00B30AF0">
            <w:pPr>
              <w:pStyle w:val="af0"/>
            </w:pPr>
            <w:r>
              <w:t>Подготовка к проведению итогового сочинения (изложения) для обучающихся 11-х классов общеобразовательных учреждений города, в т.ч. участие в работе городской ПМПК.</w:t>
            </w:r>
            <w:r w:rsidR="00BA3ECB" w:rsidRPr="00F5506D">
              <w:t xml:space="preserve"> </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A64C0A" w:rsidRDefault="00B30AF0" w:rsidP="00A64C0A">
            <w:pPr>
              <w:snapToGrid w:val="0"/>
              <w:jc w:val="both"/>
            </w:pPr>
            <w:r>
              <w:lastRenderedPageBreak/>
              <w:t>Прохорова Е.В</w:t>
            </w:r>
            <w:r w:rsidR="00B223BD">
              <w:t>.</w:t>
            </w:r>
          </w:p>
          <w:p w:rsidR="00B87554" w:rsidRDefault="00B87554" w:rsidP="00A64C0A">
            <w:pPr>
              <w:snapToGrid w:val="0"/>
              <w:jc w:val="both"/>
            </w:pPr>
          </w:p>
          <w:p w:rsidR="00B30AF0" w:rsidRDefault="00B30AF0" w:rsidP="00A64C0A">
            <w:pPr>
              <w:snapToGrid w:val="0"/>
              <w:jc w:val="both"/>
            </w:pPr>
            <w:r>
              <w:lastRenderedPageBreak/>
              <w:t>Прохорова Е.В.</w:t>
            </w:r>
          </w:p>
          <w:p w:rsidR="00B30AF0" w:rsidRDefault="00B30AF0">
            <w:pPr>
              <w:jc w:val="left"/>
            </w:pPr>
          </w:p>
          <w:p w:rsidR="00B87554" w:rsidRDefault="00B87554">
            <w:pPr>
              <w:jc w:val="left"/>
            </w:pPr>
          </w:p>
          <w:p w:rsidR="00B223BD" w:rsidRDefault="00B223BD">
            <w:pPr>
              <w:jc w:val="left"/>
            </w:pPr>
            <w:r>
              <w:t>Мазина О.Ю.</w:t>
            </w:r>
          </w:p>
          <w:p w:rsidR="00B30AF0" w:rsidRDefault="00A64C0A">
            <w:pPr>
              <w:jc w:val="left"/>
            </w:pPr>
            <w:r>
              <w:t>Маятникова С.С.</w:t>
            </w:r>
          </w:p>
          <w:p w:rsidR="003022B2" w:rsidRDefault="003022B2">
            <w:pPr>
              <w:jc w:val="left"/>
            </w:pPr>
          </w:p>
          <w:p w:rsidR="00B30AF0" w:rsidRDefault="00B30AF0">
            <w:pPr>
              <w:jc w:val="left"/>
            </w:pPr>
            <w:r>
              <w:t>Сотрудники отдела</w:t>
            </w:r>
          </w:p>
          <w:p w:rsidR="00B223BD" w:rsidRDefault="00B223BD" w:rsidP="00B87554">
            <w:pPr>
              <w:snapToGrid w:val="0"/>
              <w:jc w:val="both"/>
            </w:pPr>
          </w:p>
          <w:p w:rsidR="00B87554" w:rsidRDefault="00B87554" w:rsidP="00B223BD">
            <w:pPr>
              <w:snapToGrid w:val="0"/>
              <w:jc w:val="both"/>
            </w:pPr>
            <w:r>
              <w:t>Прохорова Е.В.</w:t>
            </w:r>
          </w:p>
        </w:tc>
      </w:tr>
      <w:tr w:rsidR="00B30AF0" w:rsidTr="00B223BD">
        <w:trPr>
          <w:trHeight w:val="1831"/>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Декабрь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pPr>
            <w:r>
              <w:t>Организация и проведение итогового сочинения (изложения) для обучающихся 11-х классов общеоб</w:t>
            </w:r>
            <w:r w:rsidR="00BA3ECB">
              <w:t>разовательных учреждений города</w:t>
            </w:r>
            <w:r>
              <w:t>.</w:t>
            </w:r>
          </w:p>
          <w:p w:rsidR="00B30AF0" w:rsidRDefault="00B30AF0">
            <w:pPr>
              <w:pStyle w:val="af0"/>
            </w:pPr>
            <w:r>
              <w:t>Подготовка аттестационного материала для проведения аттестации педагогически</w:t>
            </w:r>
            <w:r w:rsidR="002F114E">
              <w:t>х</w:t>
            </w:r>
            <w:r>
              <w:t xml:space="preserve"> работников (к заседанию аттестационной комиссии Министерства образов</w:t>
            </w:r>
            <w:r w:rsidR="003022B2">
              <w:t xml:space="preserve">ания Московской </w:t>
            </w:r>
            <w:r w:rsidR="00E05CF9">
              <w:t>области</w:t>
            </w:r>
            <w:r>
              <w:t>).</w:t>
            </w:r>
          </w:p>
          <w:p w:rsidR="00B30AF0" w:rsidRDefault="00B30AF0">
            <w:pPr>
              <w:pStyle w:val="af0"/>
            </w:pPr>
            <w:r>
              <w:t>Формирование Региональной информационной системы участников ГИА-11 и ГИА-9. Организация работы по выполнению рекомендаций, содержащихся в ИПРА детей-инвалидов.</w:t>
            </w:r>
          </w:p>
          <w:p w:rsidR="000C42A6" w:rsidRDefault="000C42A6">
            <w:pPr>
              <w:pStyle w:val="af0"/>
            </w:pPr>
            <w:r>
              <w:t>Проведение Акции «100 баллов для Победы»</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t xml:space="preserve">Сотрудники отдела </w:t>
            </w:r>
          </w:p>
          <w:p w:rsidR="00B30AF0" w:rsidRDefault="00B30AF0">
            <w:pPr>
              <w:jc w:val="both"/>
            </w:pPr>
          </w:p>
          <w:p w:rsidR="00B30AF0" w:rsidRDefault="00B30AF0">
            <w:pPr>
              <w:jc w:val="both"/>
            </w:pPr>
            <w:r>
              <w:t xml:space="preserve">Прохорова Е.В. </w:t>
            </w:r>
          </w:p>
          <w:p w:rsidR="00B30AF0" w:rsidRDefault="00B30AF0">
            <w:pPr>
              <w:jc w:val="both"/>
            </w:pPr>
          </w:p>
          <w:p w:rsidR="00B223BD" w:rsidRDefault="00B223BD">
            <w:pPr>
              <w:jc w:val="both"/>
            </w:pPr>
          </w:p>
          <w:p w:rsidR="00B30AF0" w:rsidRDefault="003022B2">
            <w:pPr>
              <w:jc w:val="left"/>
            </w:pPr>
            <w:r>
              <w:t xml:space="preserve">Мазина О.Ю. </w:t>
            </w:r>
          </w:p>
          <w:p w:rsidR="003022B2" w:rsidRDefault="003022B2">
            <w:pPr>
              <w:jc w:val="left"/>
            </w:pPr>
            <w:r>
              <w:t>Маятникова С.С.</w:t>
            </w:r>
          </w:p>
          <w:p w:rsidR="00B223BD" w:rsidRDefault="00B223BD">
            <w:pPr>
              <w:jc w:val="left"/>
            </w:pPr>
          </w:p>
          <w:p w:rsidR="00A64C0A" w:rsidRDefault="00A64C0A">
            <w:pPr>
              <w:jc w:val="left"/>
            </w:pPr>
            <w:r>
              <w:t>Прохорова Е.В.</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 xml:space="preserve">Январь </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Подготовка аналитического материала к совещанию руководителей общеобразовательных учреждений «Качество образовательной подготовки учащихся по итогам 1 полугод</w:t>
            </w:r>
            <w:r w:rsidR="00E05CF9">
              <w:t>ия 2020</w:t>
            </w:r>
            <w:r w:rsidR="002F114E">
              <w:t>/</w:t>
            </w:r>
            <w:r w:rsidR="00E05CF9">
              <w:t>2021</w:t>
            </w:r>
            <w:r>
              <w:t xml:space="preserve"> учебного года».</w:t>
            </w:r>
          </w:p>
          <w:p w:rsidR="00B30AF0" w:rsidRDefault="00B30AF0">
            <w:pPr>
              <w:pStyle w:val="af0"/>
            </w:pPr>
            <w:r>
              <w:t>Подготовка аттестационного материала для проведения аттестации педагогически</w:t>
            </w:r>
            <w:r w:rsidR="002F114E">
              <w:t>х</w:t>
            </w:r>
            <w:r>
              <w:t xml:space="preserve"> работников (к заседанию аттестационной комиссии Министерства образов</w:t>
            </w:r>
            <w:r w:rsidR="00E05CF9">
              <w:t>ания Московской области</w:t>
            </w:r>
            <w:r>
              <w:t>).</w:t>
            </w:r>
          </w:p>
          <w:p w:rsidR="00B223BD" w:rsidRDefault="00B223BD">
            <w:pPr>
              <w:pStyle w:val="af0"/>
            </w:pPr>
            <w:r>
              <w:t>Формирование Региональной информационной системы участников ГИА-11 и ГИА-9.</w:t>
            </w:r>
          </w:p>
          <w:p w:rsidR="00B30AF0" w:rsidRDefault="00B30AF0">
            <w:pPr>
              <w:pStyle w:val="af0"/>
            </w:pPr>
            <w:r>
              <w:lastRenderedPageBreak/>
              <w:t>Участие в работе ТПМПК в рамках подготовки к проведению ГИА-9, ГИА-11.</w:t>
            </w:r>
          </w:p>
          <w:p w:rsidR="00B30AF0" w:rsidRDefault="00B30AF0">
            <w:pPr>
              <w:pStyle w:val="af0"/>
            </w:pPr>
            <w:r>
              <w:t>Организация работы по выполнению рекомендаций, содержащихся в ИПРА детей-инвалидов.</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both"/>
            </w:pPr>
            <w:r>
              <w:lastRenderedPageBreak/>
              <w:t xml:space="preserve">Прохорова Е.В. </w:t>
            </w:r>
          </w:p>
          <w:p w:rsidR="003022B2" w:rsidRDefault="003022B2">
            <w:pPr>
              <w:snapToGrid w:val="0"/>
              <w:jc w:val="both"/>
            </w:pPr>
            <w:r>
              <w:t>Мазина О.Ю.</w:t>
            </w:r>
          </w:p>
          <w:p w:rsidR="00B30AF0" w:rsidRDefault="00B30AF0">
            <w:pPr>
              <w:jc w:val="both"/>
            </w:pPr>
          </w:p>
          <w:p w:rsidR="003022B2" w:rsidRDefault="00B223BD">
            <w:pPr>
              <w:jc w:val="both"/>
            </w:pPr>
            <w:r>
              <w:t>Прохорова Е.В.</w:t>
            </w:r>
          </w:p>
          <w:p w:rsidR="003022B2" w:rsidRDefault="003022B2">
            <w:pPr>
              <w:jc w:val="both"/>
            </w:pPr>
          </w:p>
          <w:p w:rsidR="003022B2" w:rsidRDefault="003022B2">
            <w:pPr>
              <w:jc w:val="both"/>
            </w:pPr>
          </w:p>
          <w:p w:rsidR="003022B2" w:rsidRDefault="00B223BD">
            <w:pPr>
              <w:jc w:val="both"/>
            </w:pPr>
            <w:r>
              <w:t>Мазина О.Ю.</w:t>
            </w:r>
          </w:p>
          <w:p w:rsidR="00B223BD" w:rsidRDefault="00B223BD">
            <w:pPr>
              <w:jc w:val="both"/>
            </w:pPr>
            <w:r>
              <w:lastRenderedPageBreak/>
              <w:t>Прохорова Е.В.</w:t>
            </w:r>
          </w:p>
          <w:p w:rsidR="003022B2" w:rsidRDefault="003022B2">
            <w:pPr>
              <w:jc w:val="both"/>
            </w:pPr>
            <w:r>
              <w:t>Маятникова С.С.</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Февраль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tabs>
                <w:tab w:val="left" w:pos="12"/>
              </w:tabs>
              <w:snapToGrid w:val="0"/>
            </w:pPr>
            <w:r>
              <w:t>Посещение образовательных учреждений в рамках «Дня открытых дверей».</w:t>
            </w:r>
          </w:p>
          <w:p w:rsidR="00B30AF0" w:rsidRDefault="00B30AF0">
            <w:pPr>
              <w:pStyle w:val="af0"/>
              <w:tabs>
                <w:tab w:val="left" w:pos="12"/>
              </w:tabs>
            </w:pPr>
            <w:r>
              <w:t>Организация работы по выполнению рекомендаций, содержащихся в ИПРА детей-инвалидов.</w:t>
            </w:r>
          </w:p>
          <w:p w:rsidR="00B30AF0" w:rsidRDefault="00B30AF0">
            <w:pPr>
              <w:pStyle w:val="af0"/>
              <w:tabs>
                <w:tab w:val="left" w:pos="12"/>
              </w:tabs>
            </w:pPr>
            <w:r>
              <w:t>Формирование Региональной информационной системы участников ГИА-11 и ГИА-9.</w:t>
            </w:r>
          </w:p>
          <w:p w:rsidR="000C42A6" w:rsidRDefault="000C42A6">
            <w:pPr>
              <w:pStyle w:val="af0"/>
              <w:tabs>
                <w:tab w:val="left" w:pos="12"/>
              </w:tabs>
            </w:pPr>
            <w:r>
              <w:t xml:space="preserve">Проведение Акции «ЕГЭ для родителей» </w:t>
            </w:r>
          </w:p>
          <w:p w:rsidR="000C42A6" w:rsidRDefault="000C42A6">
            <w:pPr>
              <w:pStyle w:val="af0"/>
              <w:tabs>
                <w:tab w:val="left" w:pos="12"/>
              </w:tabs>
            </w:pPr>
            <w:r>
              <w:t>Подготовка к проведению итогового собеседования для обучающихся 9-х классов общеобразовательных учреждений города.</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A64C0A">
            <w:pPr>
              <w:snapToGrid w:val="0"/>
              <w:jc w:val="both"/>
            </w:pPr>
            <w:r>
              <w:t xml:space="preserve">Сотрудники отдела </w:t>
            </w:r>
          </w:p>
          <w:p w:rsidR="00B30AF0" w:rsidRDefault="003022B2">
            <w:pPr>
              <w:jc w:val="both"/>
            </w:pPr>
            <w:r>
              <w:t>Маятникова С.С.</w:t>
            </w:r>
            <w:r w:rsidR="00B30AF0">
              <w:t xml:space="preserve"> </w:t>
            </w:r>
          </w:p>
          <w:p w:rsidR="00B223BD" w:rsidRDefault="00B223BD">
            <w:pPr>
              <w:jc w:val="both"/>
            </w:pPr>
          </w:p>
          <w:p w:rsidR="00B30AF0" w:rsidRDefault="00B223BD">
            <w:pPr>
              <w:jc w:val="both"/>
            </w:pPr>
            <w:r>
              <w:t>Мазина О.Ю.</w:t>
            </w:r>
          </w:p>
          <w:p w:rsidR="00B30AF0" w:rsidRDefault="00B30AF0" w:rsidP="00B223BD">
            <w:pPr>
              <w:jc w:val="both"/>
            </w:pPr>
            <w:r>
              <w:t>Сотрудники отдела</w:t>
            </w:r>
          </w:p>
          <w:p w:rsidR="00B223BD" w:rsidRDefault="00B223BD" w:rsidP="00B223BD">
            <w:pPr>
              <w:jc w:val="both"/>
            </w:pPr>
            <w:r>
              <w:t>Прохорова Е.В.</w:t>
            </w:r>
          </w:p>
        </w:tc>
      </w:tr>
      <w:tr w:rsidR="00B30AF0" w:rsidTr="00B223BD">
        <w:trPr>
          <w:trHeight w:val="2682"/>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Март</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Посещение образовательных учреждений в рамках «Дней открытых дверей».</w:t>
            </w:r>
          </w:p>
          <w:p w:rsidR="00B30AF0" w:rsidRDefault="00B30AF0">
            <w:pPr>
              <w:pStyle w:val="af0"/>
            </w:pPr>
            <w:r>
              <w:t>Подготовка докум</w:t>
            </w:r>
            <w:r w:rsidR="00E05CF9">
              <w:t>ентации к проведению ГИА-2021</w:t>
            </w:r>
            <w:r>
              <w:t xml:space="preserve"> .</w:t>
            </w:r>
          </w:p>
          <w:p w:rsidR="00B30AF0" w:rsidRDefault="00B30AF0">
            <w:pPr>
              <w:pStyle w:val="af0"/>
              <w:tabs>
                <w:tab w:val="left" w:pos="12"/>
              </w:tabs>
            </w:pPr>
            <w:r>
              <w:t>Организация работы по выполнению рекомендаций, содержащихся в ИПРА детей-инвалидов.</w:t>
            </w:r>
          </w:p>
          <w:p w:rsidR="00B30AF0" w:rsidRDefault="00B30AF0">
            <w:pPr>
              <w:pStyle w:val="af0"/>
            </w:pPr>
            <w:r>
              <w:t>Организация работы по подготовке материала для награждения работников муниципальной системы образования отраслевыми, региональными, муниципальными наградами.</w:t>
            </w:r>
          </w:p>
          <w:p w:rsidR="00B30AF0" w:rsidRDefault="00B30AF0">
            <w:pPr>
              <w:pStyle w:val="af0"/>
            </w:pPr>
            <w:r>
              <w:t>Формирование Региональной информационной системы участников ГИА-11 и ГИА-9.</w:t>
            </w:r>
          </w:p>
          <w:p w:rsidR="00E315DD" w:rsidRDefault="00E315DD" w:rsidP="00E315DD">
            <w:pPr>
              <w:pStyle w:val="af0"/>
            </w:pPr>
            <w:r>
              <w:t>Обучение специалистов, привлекаемых к проведению государственной итоговой аттестации (ГИА-9 и ГИА-11) на территории городского округа Королёв</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3022B2">
            <w:pPr>
              <w:snapToGrid w:val="0"/>
              <w:jc w:val="both"/>
            </w:pPr>
            <w:r>
              <w:t xml:space="preserve">Сотрудники отдела </w:t>
            </w:r>
          </w:p>
          <w:p w:rsidR="00B30AF0" w:rsidRDefault="00B30AF0">
            <w:pPr>
              <w:jc w:val="both"/>
            </w:pPr>
            <w:r>
              <w:t xml:space="preserve">Прохорова Е.В. </w:t>
            </w:r>
          </w:p>
          <w:p w:rsidR="00B30AF0" w:rsidRDefault="003022B2">
            <w:pPr>
              <w:jc w:val="both"/>
            </w:pPr>
            <w:r>
              <w:t>Маятникова С.С.</w:t>
            </w:r>
          </w:p>
          <w:p w:rsidR="00B30AF0" w:rsidRDefault="00B30AF0">
            <w:pPr>
              <w:jc w:val="both"/>
            </w:pPr>
          </w:p>
          <w:p w:rsidR="00B30AF0" w:rsidRDefault="003022B2">
            <w:pPr>
              <w:jc w:val="both"/>
            </w:pPr>
            <w:r>
              <w:t>Прохорова Е.В.</w:t>
            </w:r>
          </w:p>
          <w:p w:rsidR="00B223BD" w:rsidRDefault="00B223BD">
            <w:pPr>
              <w:jc w:val="both"/>
            </w:pPr>
          </w:p>
          <w:p w:rsidR="00B223BD" w:rsidRDefault="00B223BD">
            <w:pPr>
              <w:jc w:val="both"/>
            </w:pPr>
          </w:p>
          <w:p w:rsidR="00B30AF0" w:rsidRDefault="00B30AF0">
            <w:pPr>
              <w:jc w:val="both"/>
            </w:pPr>
            <w:r>
              <w:t>Мазина О.Ю.</w:t>
            </w:r>
          </w:p>
          <w:p w:rsidR="00B223BD" w:rsidRDefault="00B223BD">
            <w:pPr>
              <w:jc w:val="both"/>
            </w:pPr>
            <w:r>
              <w:t>Прохорова Е.В.</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Апрель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Проведение инструктивного совещания с заместителями директоров по УВР «Нормативно-правовое обеспечение проведения государств</w:t>
            </w:r>
            <w:r w:rsidR="00A64C0A">
              <w:t>енной итоговой аттестации в 2021</w:t>
            </w:r>
            <w:r w:rsidR="00081476">
              <w:t xml:space="preserve"> </w:t>
            </w:r>
            <w:r>
              <w:t>году».</w:t>
            </w:r>
          </w:p>
          <w:p w:rsidR="00B30AF0" w:rsidRDefault="00B30AF0">
            <w:pPr>
              <w:pStyle w:val="af0"/>
            </w:pPr>
            <w:r>
              <w:t>Организация досрочного этапа ГИА.</w:t>
            </w:r>
          </w:p>
          <w:p w:rsidR="00B30AF0" w:rsidRDefault="00B30AF0">
            <w:pPr>
              <w:pStyle w:val="af0"/>
            </w:pPr>
            <w:r>
              <w:t>Организация обучения всех категорий специалистов, задействованных в проведении ГИА-9, ГИА-11, в т.ч. в пунктах проведения экзаменов.</w:t>
            </w:r>
          </w:p>
          <w:p w:rsidR="00B30AF0" w:rsidRDefault="00B30AF0">
            <w:pPr>
              <w:pStyle w:val="af0"/>
            </w:pPr>
            <w:r>
              <w:t>Формирование Региональной информационной системы участников ГИА-11 и ГИА-9.</w:t>
            </w:r>
          </w:p>
          <w:p w:rsidR="00B30AF0" w:rsidRDefault="00B30AF0">
            <w:pPr>
              <w:pStyle w:val="af0"/>
              <w:tabs>
                <w:tab w:val="left" w:pos="12"/>
              </w:tabs>
            </w:pPr>
            <w:r>
              <w:lastRenderedPageBreak/>
              <w:t>Подготовка к проведению итогового сочинения (изложения) для обучающихся 11-х классов общеобразовательных учреждений города</w:t>
            </w:r>
          </w:p>
          <w:p w:rsidR="00B30AF0" w:rsidRDefault="00B30AF0">
            <w:pPr>
              <w:pStyle w:val="af0"/>
            </w:pPr>
            <w:r>
              <w:t>Подготовка к проведению комплексных, диагностических работ, Всероссийских проверочных работ.</w:t>
            </w:r>
          </w:p>
          <w:p w:rsidR="00B30AF0" w:rsidRDefault="00B30AF0">
            <w:pPr>
              <w:pStyle w:val="af0"/>
              <w:tabs>
                <w:tab w:val="left" w:pos="12"/>
              </w:tabs>
            </w:pPr>
            <w:r>
              <w:t>Организация работы по выполнению рекомендаций, содержащихся в ИПРА детей-инвалидов.</w:t>
            </w:r>
          </w:p>
          <w:p w:rsidR="000C42A6" w:rsidRDefault="000C42A6">
            <w:pPr>
              <w:pStyle w:val="af0"/>
              <w:tabs>
                <w:tab w:val="left" w:pos="12"/>
              </w:tabs>
            </w:pPr>
            <w:r>
              <w:t>Подготовка и проведение Всероссийских проверочных работ.</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lastRenderedPageBreak/>
              <w:t xml:space="preserve">Прохорова Е.В. </w:t>
            </w:r>
          </w:p>
          <w:p w:rsidR="00B30AF0" w:rsidRDefault="00B30AF0">
            <w:pPr>
              <w:jc w:val="left"/>
            </w:pPr>
          </w:p>
          <w:p w:rsidR="00B30AF0" w:rsidRDefault="00B30AF0">
            <w:pPr>
              <w:jc w:val="left"/>
            </w:pPr>
          </w:p>
          <w:p w:rsidR="00B30AF0" w:rsidRDefault="00B30AF0">
            <w:pPr>
              <w:jc w:val="left"/>
            </w:pPr>
            <w:r>
              <w:t>С</w:t>
            </w:r>
            <w:r w:rsidR="00B223BD">
              <w:t>отрудники</w:t>
            </w:r>
            <w:r>
              <w:t xml:space="preserve"> отдела </w:t>
            </w:r>
          </w:p>
          <w:p w:rsidR="00B223BD" w:rsidRDefault="00B223BD">
            <w:pPr>
              <w:jc w:val="left"/>
            </w:pPr>
            <w:r>
              <w:t>Прохорова Е.В.</w:t>
            </w:r>
          </w:p>
          <w:p w:rsidR="00B223BD" w:rsidRDefault="00B223BD">
            <w:pPr>
              <w:jc w:val="left"/>
            </w:pPr>
          </w:p>
          <w:p w:rsidR="00B30AF0" w:rsidRDefault="00B30AF0">
            <w:pPr>
              <w:jc w:val="left"/>
            </w:pPr>
            <w:r>
              <w:t xml:space="preserve">Мазина О.Ю. </w:t>
            </w:r>
          </w:p>
          <w:p w:rsidR="00B223BD" w:rsidRDefault="00B223BD">
            <w:pPr>
              <w:jc w:val="left"/>
            </w:pPr>
            <w:r>
              <w:lastRenderedPageBreak/>
              <w:t xml:space="preserve">Сотрудники отдела </w:t>
            </w:r>
          </w:p>
          <w:p w:rsidR="00B223BD" w:rsidRDefault="00B223BD">
            <w:pPr>
              <w:jc w:val="left"/>
            </w:pPr>
          </w:p>
          <w:p w:rsidR="00B30AF0" w:rsidRDefault="00B30AF0">
            <w:pPr>
              <w:jc w:val="left"/>
            </w:pPr>
            <w:r>
              <w:t xml:space="preserve">Прохорова Е.В. </w:t>
            </w:r>
          </w:p>
          <w:p w:rsidR="00B30AF0" w:rsidRDefault="00B30AF0">
            <w:pPr>
              <w:jc w:val="left"/>
            </w:pPr>
          </w:p>
          <w:p w:rsidR="003022B2" w:rsidRDefault="003022B2">
            <w:pPr>
              <w:jc w:val="left"/>
            </w:pPr>
            <w:r>
              <w:t>Маятникова С.С.</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Май</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Собеседование с заместителями директоров по У</w:t>
            </w:r>
            <w:r w:rsidR="001F12E4">
              <w:t>В</w:t>
            </w:r>
            <w:r w:rsidR="00E05CF9">
              <w:t>Р по вопросу подготовки ГИА-2021</w:t>
            </w:r>
            <w:r>
              <w:t xml:space="preserve">. </w:t>
            </w:r>
          </w:p>
          <w:p w:rsidR="00B30AF0" w:rsidRDefault="00B30AF0">
            <w:pPr>
              <w:pStyle w:val="af0"/>
            </w:pPr>
            <w:r>
              <w:t>Проведение инструктивного совещания с заместителями директоров по УВР об организации государст</w:t>
            </w:r>
            <w:r w:rsidR="00E05CF9">
              <w:t>венной итоговой аттестации -2021</w:t>
            </w:r>
            <w:r>
              <w:t>.</w:t>
            </w:r>
          </w:p>
          <w:p w:rsidR="00B30AF0" w:rsidRDefault="00B30AF0">
            <w:pPr>
              <w:pStyle w:val="af0"/>
            </w:pPr>
            <w:r>
              <w:t>Подготовка ППЭ к проведению ГИА-9 и ГИА-11.</w:t>
            </w:r>
          </w:p>
          <w:p w:rsidR="00B30AF0" w:rsidRDefault="00B30AF0">
            <w:pPr>
              <w:pStyle w:val="af0"/>
            </w:pPr>
            <w:r>
              <w:t>Организация и проведение государственной итоговой аттестации в различных формах на территории города Королёва.</w:t>
            </w:r>
          </w:p>
          <w:p w:rsidR="00B30AF0" w:rsidRDefault="00B30AF0">
            <w:pPr>
              <w:pStyle w:val="af0"/>
              <w:tabs>
                <w:tab w:val="left" w:pos="12"/>
              </w:tabs>
            </w:pPr>
            <w:r>
              <w:t>Организация работы по выполнению рекомендаций, содержащихся в ИПРА детей-инвалидов.</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3022B2" w:rsidP="003022B2">
            <w:pPr>
              <w:snapToGrid w:val="0"/>
              <w:jc w:val="left"/>
            </w:pPr>
            <w:r>
              <w:t>С</w:t>
            </w:r>
            <w:r w:rsidR="00B223BD">
              <w:t>отрудники о</w:t>
            </w:r>
            <w:r>
              <w:t>тдел</w:t>
            </w:r>
            <w:r w:rsidR="00B223BD">
              <w:t>а</w:t>
            </w:r>
          </w:p>
          <w:p w:rsidR="00B30AF0" w:rsidRDefault="00B223BD">
            <w:pPr>
              <w:jc w:val="left"/>
            </w:pPr>
            <w:r>
              <w:t>Прохорова Е.В.</w:t>
            </w:r>
          </w:p>
          <w:p w:rsidR="00B30AF0" w:rsidRDefault="00B30AF0">
            <w:pPr>
              <w:jc w:val="left"/>
            </w:pPr>
          </w:p>
          <w:p w:rsidR="00B30AF0" w:rsidRDefault="00B30AF0">
            <w:pPr>
              <w:jc w:val="left"/>
            </w:pPr>
            <w:r>
              <w:t xml:space="preserve">Прохорова Е.В. </w:t>
            </w:r>
          </w:p>
          <w:p w:rsidR="00A64C0A" w:rsidRDefault="00A64C0A">
            <w:pPr>
              <w:jc w:val="left"/>
            </w:pPr>
          </w:p>
          <w:p w:rsidR="00B223BD" w:rsidRDefault="00B223BD">
            <w:pPr>
              <w:jc w:val="left"/>
            </w:pPr>
          </w:p>
          <w:p w:rsidR="003022B2" w:rsidRDefault="003022B2">
            <w:pPr>
              <w:jc w:val="left"/>
            </w:pPr>
            <w:r>
              <w:t>Маятникова С.С.</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Июнь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Организация и проведение государственной итоговой аттестации в различных формах на территории города Королёва.</w:t>
            </w:r>
          </w:p>
          <w:p w:rsidR="00B30AF0" w:rsidRDefault="00E315DD">
            <w:pPr>
              <w:pStyle w:val="af0"/>
            </w:pPr>
            <w:r>
              <w:t>Организация работы Территориальной конфликтной комиссии</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rsidP="00E315DD">
            <w:pPr>
              <w:snapToGrid w:val="0"/>
              <w:jc w:val="left"/>
            </w:pPr>
            <w:r>
              <w:t xml:space="preserve">Специалисты отдела </w:t>
            </w:r>
          </w:p>
        </w:tc>
      </w:tr>
      <w:tr w:rsidR="00B30AF0" w:rsidTr="00B223BD">
        <w:trPr>
          <w:trHeight w:val="267"/>
        </w:trPr>
        <w:tc>
          <w:tcPr>
            <w:tcW w:w="144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Июль</w:t>
            </w:r>
          </w:p>
        </w:tc>
        <w:tc>
          <w:tcPr>
            <w:tcW w:w="11034" w:type="dxa"/>
            <w:tcBorders>
              <w:top w:val="single" w:sz="4" w:space="0" w:color="000000"/>
              <w:left w:val="single" w:sz="4" w:space="0" w:color="000000"/>
              <w:bottom w:val="single" w:sz="4" w:space="0" w:color="000000"/>
            </w:tcBorders>
            <w:shd w:val="clear" w:color="auto" w:fill="auto"/>
          </w:tcPr>
          <w:p w:rsidR="00B30AF0" w:rsidRDefault="00B30AF0" w:rsidP="006A1E10">
            <w:pPr>
              <w:pStyle w:val="af0"/>
              <w:snapToGrid w:val="0"/>
            </w:pPr>
            <w:r>
              <w:t xml:space="preserve">Сбор, обработка </w:t>
            </w:r>
            <w:r w:rsidR="00F02788">
              <w:t>и аналитик</w:t>
            </w:r>
            <w:r w:rsidR="00E05CF9">
              <w:t>а результатов ГИА-2021</w:t>
            </w:r>
            <w:r>
              <w:t>.</w:t>
            </w:r>
          </w:p>
          <w:p w:rsidR="00B30AF0" w:rsidRDefault="00B30AF0">
            <w:pPr>
              <w:pStyle w:val="af0"/>
            </w:pPr>
            <w:r>
              <w:t>Подготовка аналитического материала по итогам проведения аттестации педагогических и руководящих работников муниципальных образовательных учреждений.</w:t>
            </w:r>
          </w:p>
          <w:p w:rsidR="00B30AF0" w:rsidRDefault="00B30AF0">
            <w:pPr>
              <w:pStyle w:val="af0"/>
            </w:pPr>
            <w:r>
              <w:t>Подготовка аналитического материала по вопросу организации горячего питания, медицинского сопровождения  в образовательных учреждениях города.</w:t>
            </w:r>
          </w:p>
        </w:tc>
        <w:tc>
          <w:tcPr>
            <w:tcW w:w="265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t>Сотрудники отдела</w:t>
            </w:r>
          </w:p>
          <w:p w:rsidR="00B30AF0" w:rsidRDefault="00B30AF0">
            <w:pPr>
              <w:jc w:val="left"/>
            </w:pPr>
            <w:r>
              <w:t xml:space="preserve">Прохорова Е.В. </w:t>
            </w:r>
          </w:p>
          <w:p w:rsidR="00B30AF0" w:rsidRDefault="00B30AF0">
            <w:pPr>
              <w:jc w:val="left"/>
            </w:pPr>
          </w:p>
          <w:p w:rsidR="00B30AF0" w:rsidRDefault="003022B2">
            <w:pPr>
              <w:jc w:val="left"/>
            </w:pPr>
            <w:r>
              <w:t>Маятникова С.С.</w:t>
            </w:r>
          </w:p>
        </w:tc>
      </w:tr>
    </w:tbl>
    <w:p w:rsidR="006A1E10" w:rsidRDefault="006A1E10"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6D0CBD" w:rsidRDefault="006D0CBD" w:rsidP="00072283">
      <w:pPr>
        <w:jc w:val="both"/>
        <w:rPr>
          <w:b/>
          <w:sz w:val="32"/>
          <w:szCs w:val="32"/>
        </w:rPr>
      </w:pPr>
    </w:p>
    <w:p w:rsidR="00B30AF0" w:rsidRPr="009E40ED" w:rsidRDefault="008804A6" w:rsidP="00081476">
      <w:pPr>
        <w:rPr>
          <w:b/>
          <w:bCs/>
          <w:sz w:val="32"/>
        </w:rPr>
      </w:pPr>
      <w:r w:rsidRPr="009E40ED">
        <w:rPr>
          <w:b/>
          <w:sz w:val="32"/>
          <w:szCs w:val="32"/>
        </w:rPr>
        <w:t>7</w:t>
      </w:r>
      <w:r w:rsidR="00B30AF0" w:rsidRPr="009E40ED">
        <w:rPr>
          <w:b/>
          <w:sz w:val="32"/>
          <w:szCs w:val="32"/>
        </w:rPr>
        <w:t>.4.</w:t>
      </w:r>
      <w:r w:rsidR="00B30AF0" w:rsidRPr="009E40ED">
        <w:t xml:space="preserve"> </w:t>
      </w:r>
      <w:r w:rsidR="00B30AF0" w:rsidRPr="009E40ED">
        <w:rPr>
          <w:b/>
          <w:bCs/>
        </w:rPr>
        <w:t xml:space="preserve"> </w:t>
      </w:r>
      <w:r w:rsidR="00B30AF0" w:rsidRPr="009E40ED">
        <w:rPr>
          <w:b/>
          <w:bCs/>
          <w:sz w:val="32"/>
        </w:rPr>
        <w:t>Основные направления в работе отдела развития образования</w:t>
      </w:r>
    </w:p>
    <w:p w:rsidR="00B30AF0" w:rsidRPr="009E40ED" w:rsidRDefault="00B30AF0">
      <w:pPr>
        <w:jc w:val="left"/>
        <w:rPr>
          <w:b/>
          <w:bCs/>
          <w:sz w:val="16"/>
          <w:szCs w:val="16"/>
        </w:rPr>
      </w:pPr>
    </w:p>
    <w:tbl>
      <w:tblPr>
        <w:tblW w:w="15309" w:type="dxa"/>
        <w:tblInd w:w="108" w:type="dxa"/>
        <w:tblLayout w:type="fixed"/>
        <w:tblLook w:val="0000"/>
      </w:tblPr>
      <w:tblGrid>
        <w:gridCol w:w="2127"/>
        <w:gridCol w:w="10773"/>
        <w:gridCol w:w="2409"/>
      </w:tblGrid>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ind w:left="720" w:hanging="360"/>
              <w:jc w:val="both"/>
            </w:pPr>
            <w:r w:rsidRPr="009E40ED">
              <w:t>Срок</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Тема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r w:rsidRPr="009E40ED">
              <w:t>Ответственный</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both"/>
            </w:pPr>
          </w:p>
          <w:p w:rsidR="00072283" w:rsidRPr="009E40ED" w:rsidRDefault="00072283">
            <w:pPr>
              <w:tabs>
                <w:tab w:val="left" w:pos="720"/>
              </w:tabs>
              <w:snapToGrid w:val="0"/>
              <w:jc w:val="both"/>
            </w:pP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rsidP="00251357">
            <w:pPr>
              <w:snapToGrid w:val="0"/>
              <w:jc w:val="left"/>
              <w:rPr>
                <w:b/>
              </w:rPr>
            </w:pPr>
            <w:r w:rsidRPr="009E40ED">
              <w:rPr>
                <w:b/>
              </w:rPr>
              <w:t>Муниципальная программа город</w:t>
            </w:r>
            <w:r w:rsidR="00251357" w:rsidRPr="009E40ED">
              <w:rPr>
                <w:b/>
              </w:rPr>
              <w:t>ского округа Королёв</w:t>
            </w:r>
            <w:r w:rsidRPr="009E40ED">
              <w:rPr>
                <w:b/>
              </w:rPr>
              <w:t xml:space="preserve"> Московской области на </w:t>
            </w:r>
            <w:r w:rsidR="00072283" w:rsidRPr="009E40ED">
              <w:rPr>
                <w:b/>
              </w:rPr>
              <w:t>2020-2024</w:t>
            </w:r>
            <w:r w:rsidR="00251357" w:rsidRPr="009E40ED">
              <w:rPr>
                <w:b/>
              </w:rPr>
              <w:t xml:space="preserve"> годы «Образование</w:t>
            </w:r>
            <w:r w:rsidRPr="009E40ED">
              <w:rPr>
                <w:b/>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both"/>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 xml:space="preserve">Подготовка проектов постановлений Администрации городского округа о внесении изменений в муниципальную программу </w:t>
            </w:r>
            <w:r w:rsidR="00251357" w:rsidRPr="009E40ED">
              <w:t xml:space="preserve">городского округа Королёв Московской области на </w:t>
            </w:r>
            <w:r w:rsidR="00072283" w:rsidRPr="009E40ED">
              <w:t>2020-2024</w:t>
            </w:r>
            <w:r w:rsidR="00251357" w:rsidRPr="009E40ED">
              <w:t xml:space="preserve"> годы «Образование»</w:t>
            </w:r>
            <w:r w:rsidRPr="009E40ED">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72283">
            <w:pPr>
              <w:snapToGrid w:val="0"/>
              <w:jc w:val="both"/>
            </w:pPr>
            <w:r w:rsidRPr="009E40ED">
              <w:t>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both"/>
            </w:pPr>
            <w:r w:rsidRPr="009E40ED">
              <w:t>Ежеквартально, по итогам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 xml:space="preserve">Организация работы по подготовке оперативной и годовой отчётности о реализации мероприятий муниципальной программы </w:t>
            </w:r>
            <w:r w:rsidR="00251357" w:rsidRPr="009E40ED">
              <w:t xml:space="preserve">городского округа Королёв Московской области на </w:t>
            </w:r>
            <w:r w:rsidR="00072283" w:rsidRPr="009E40ED">
              <w:t>2020-2024</w:t>
            </w:r>
            <w:r w:rsidR="00251357" w:rsidRPr="009E40ED">
              <w:t xml:space="preserve"> годы «Образование»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72283">
            <w:pPr>
              <w:snapToGrid w:val="0"/>
              <w:jc w:val="both"/>
            </w:pPr>
            <w:r w:rsidRPr="009E40ED">
              <w:t>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both"/>
            </w:pP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rPr>
                <w:b/>
              </w:rPr>
            </w:pPr>
            <w:r w:rsidRPr="009E40ED">
              <w:rPr>
                <w:b/>
              </w:rPr>
              <w:t>Правовое обеспечение деятельности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Правовое сопровождение деятельности Комитета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72283">
            <w:pPr>
              <w:snapToGrid w:val="0"/>
              <w:jc w:val="both"/>
            </w:pPr>
            <w:r w:rsidRPr="009E40ED">
              <w:t>Глинщикова А.В.</w:t>
            </w:r>
          </w:p>
          <w:p w:rsidR="00072283" w:rsidRPr="009E40ED" w:rsidRDefault="00072283">
            <w:pPr>
              <w:snapToGrid w:val="0"/>
              <w:jc w:val="both"/>
            </w:pPr>
            <w:r w:rsidRPr="009E40ED">
              <w:t>Осипова М.А.</w:t>
            </w:r>
          </w:p>
          <w:p w:rsidR="00072283" w:rsidRPr="009E40ED" w:rsidRDefault="00072283">
            <w:pPr>
              <w:snapToGrid w:val="0"/>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 xml:space="preserve">Мониторинг изменений законодательства, информирование об изменениях законодательства сотрудников Комитета и руководителей образовательных учреждений.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snapToGrid w:val="0"/>
              <w:jc w:val="both"/>
            </w:pPr>
            <w:r w:rsidRPr="009E40ED">
              <w:t>Осипова М.А.</w:t>
            </w:r>
          </w:p>
          <w:p w:rsidR="00B30AF0" w:rsidRPr="009E40ED" w:rsidRDefault="00072283" w:rsidP="00072283">
            <w:pPr>
              <w:snapToGrid w:val="0"/>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lastRenderedPageBreak/>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Рассмотрение представлений (протестов) прокуратуры города, предписаний Министерства образования Московской области.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snapToGrid w:val="0"/>
              <w:jc w:val="both"/>
            </w:pPr>
            <w:r w:rsidRPr="009E40ED">
              <w:t>Глинщикова А.В.</w:t>
            </w:r>
          </w:p>
          <w:p w:rsidR="00072283" w:rsidRPr="009E40ED" w:rsidRDefault="00072283" w:rsidP="00072283">
            <w:pPr>
              <w:snapToGrid w:val="0"/>
              <w:jc w:val="both"/>
            </w:pPr>
            <w:r w:rsidRPr="009E40ED">
              <w:t>Осипова М.А.</w:t>
            </w:r>
          </w:p>
          <w:p w:rsidR="00B30AF0" w:rsidRPr="009E40ED" w:rsidRDefault="00072283" w:rsidP="00072283">
            <w:pPr>
              <w:snapToGrid w:val="0"/>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 xml:space="preserve">Рассмотрение обращений граждан, поступивших в Комитет образования.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jc w:val="both"/>
            </w:pPr>
            <w:r w:rsidRPr="009E40ED">
              <w:t>Глинщикова А.В.</w:t>
            </w:r>
          </w:p>
          <w:p w:rsidR="00072283" w:rsidRPr="009E40ED" w:rsidRDefault="00072283" w:rsidP="00072283">
            <w:pPr>
              <w:jc w:val="both"/>
            </w:pPr>
            <w:r w:rsidRPr="009E40ED">
              <w:t>Осипова М.А.</w:t>
            </w:r>
          </w:p>
          <w:p w:rsidR="00B30AF0" w:rsidRPr="009E40ED" w:rsidRDefault="00072283" w:rsidP="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 xml:space="preserve">В течение года </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hanging="130"/>
            </w:pPr>
            <w:r w:rsidRPr="009E40ED">
              <w:t xml:space="preserve">Подготовка проектов Уставов, изменений в Уставы, проектов постановлений Администрации городского округа об утверждении Уставов или изменений в Уставы </w:t>
            </w:r>
            <w:r w:rsidR="00D14BDC" w:rsidRPr="009E40ED">
              <w:t xml:space="preserve">автономных, </w:t>
            </w:r>
            <w:r w:rsidRPr="009E40ED">
              <w:t>бюджетных и казенных образовательных учреждений.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jc w:val="both"/>
            </w:pPr>
            <w:r w:rsidRPr="009E40ED">
              <w:t>Глинщикова А.В.</w:t>
            </w:r>
          </w:p>
          <w:p w:rsidR="00072283" w:rsidRPr="009E40ED" w:rsidRDefault="00072283" w:rsidP="00072283">
            <w:pPr>
              <w:jc w:val="both"/>
            </w:pPr>
            <w:r w:rsidRPr="009E40ED">
              <w:t>Осипова М.А.</w:t>
            </w:r>
          </w:p>
          <w:p w:rsidR="006F19AC" w:rsidRPr="009E40ED" w:rsidRDefault="00072283" w:rsidP="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 xml:space="preserve">В течение года </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hanging="130"/>
            </w:pPr>
            <w:r w:rsidRPr="009E40ED">
              <w:t xml:space="preserve">Подготовка административных регламентов по предоставлению муниципальных услуг и проектов постановлений Администрации городского округа об утверждении административных регламентов и изменений к ним.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snapToGrid w:val="0"/>
              <w:jc w:val="both"/>
            </w:pPr>
            <w:r w:rsidRPr="009E40ED">
              <w:t>Глинщикова А.В.</w:t>
            </w:r>
          </w:p>
          <w:p w:rsidR="00072283" w:rsidRPr="009E40ED" w:rsidRDefault="00072283" w:rsidP="00072283">
            <w:pPr>
              <w:snapToGrid w:val="0"/>
              <w:jc w:val="both"/>
            </w:pPr>
            <w:r w:rsidRPr="009E40ED">
              <w:t>Осипова М.А.</w:t>
            </w:r>
          </w:p>
          <w:p w:rsidR="006F19AC" w:rsidRPr="009E40ED" w:rsidRDefault="006F19AC" w:rsidP="00072283">
            <w:pPr>
              <w:snapToGrid w:val="0"/>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hanging="130"/>
            </w:pPr>
            <w:r w:rsidRPr="009E40ED">
              <w:t xml:space="preserve"> Подготовка пакета документов для рассмотрения в Комиссии по оценке последствий принятия Администрацией городского округа решения о ликвидации или реорганизации образовательных учреждений, подготовка проектов постановлений о реорганизации или ликвидации образовательных учреждений.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B30AF0" w:rsidRPr="009E40ED" w:rsidRDefault="00B30AF0">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072283" w:rsidRPr="009E40ED" w:rsidRDefault="00B30AF0" w:rsidP="007139BD">
            <w:pPr>
              <w:pStyle w:val="af7"/>
              <w:snapToGrid w:val="0"/>
              <w:ind w:left="0" w:hanging="130"/>
            </w:pPr>
            <w:r w:rsidRPr="009E40ED">
              <w:t>Подготовка пакета документов для организации проведения конкурса на замещение вакантной должности руководителя общеобразовательного учреждения.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B30AF0" w:rsidRPr="009E40ED" w:rsidRDefault="00B30AF0">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36" w:firstLine="0"/>
            </w:pPr>
            <w:r w:rsidRPr="009E40ED">
              <w:t>Претензионная и исковая работа, представление интересов Комитета образования в судах, оказание содействия образовательным учреждениям по защите их интересов в судах.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14"/>
              <w:snapToGrid w:val="0"/>
              <w:ind w:left="0" w:firstLine="0"/>
            </w:pPr>
            <w:r w:rsidRPr="009E40ED">
              <w:t xml:space="preserve">Консультирование председателя и иных сотрудников Комитета образования, руководителей образовательных учреждений по правовым вопросам.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F62C1" w:rsidRPr="009E40ED" w:rsidRDefault="002F62C1">
            <w:pPr>
              <w:snapToGrid w:val="0"/>
              <w:jc w:val="both"/>
            </w:pPr>
            <w:r w:rsidRPr="009E40ED">
              <w:t>Глинщикова А.В.</w:t>
            </w:r>
          </w:p>
          <w:p w:rsidR="00B30AF0" w:rsidRPr="009E40ED" w:rsidRDefault="000D7498" w:rsidP="002F62C1">
            <w:pPr>
              <w:snapToGrid w:val="0"/>
              <w:jc w:val="both"/>
            </w:pPr>
            <w:r w:rsidRPr="009E40ED">
              <w:t>Осипова М.А</w:t>
            </w:r>
            <w:r w:rsidR="002F62C1" w:rsidRPr="009E40ED">
              <w:t>.</w:t>
            </w:r>
          </w:p>
          <w:p w:rsidR="00072283" w:rsidRPr="009E40ED" w:rsidRDefault="00072283" w:rsidP="002F62C1">
            <w:pPr>
              <w:snapToGrid w:val="0"/>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ind w:left="720" w:hanging="360"/>
              <w:jc w:val="left"/>
            </w:pP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rPr>
                <w:b/>
              </w:rPr>
            </w:pPr>
            <w:r w:rsidRPr="009E40ED">
              <w:rPr>
                <w:b/>
              </w:rPr>
              <w:t>Организационная работа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 xml:space="preserve">Организация работы Комиссии по оценке последствий принятия Администрацией городского округа решения о ликвидации или реорганизации образовательных </w:t>
            </w:r>
            <w:r w:rsidRPr="009E40ED">
              <w:lastRenderedPageBreak/>
              <w:t>учреждений.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snapToGrid w:val="0"/>
              <w:jc w:val="both"/>
            </w:pPr>
            <w:r w:rsidRPr="009E40ED">
              <w:lastRenderedPageBreak/>
              <w:t>Глинщикова А.В.</w:t>
            </w:r>
          </w:p>
          <w:p w:rsidR="00B30AF0" w:rsidRPr="009E40ED" w:rsidRDefault="002F62C1">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lastRenderedPageBreak/>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проведения конкурса на замещение вакантной должности руководителя общеобразовательного учреждения.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B30AF0" w:rsidRPr="009E40ED" w:rsidRDefault="00B30AF0">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072283">
            <w:pPr>
              <w:tabs>
                <w:tab w:val="left" w:pos="720"/>
              </w:tabs>
              <w:snapToGrid w:val="0"/>
              <w:jc w:val="left"/>
            </w:pPr>
            <w:r w:rsidRPr="009E40ED">
              <w:t>Ежемесячно, ежеквартально</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rsidP="00D14BDC">
            <w:pPr>
              <w:pStyle w:val="af7"/>
              <w:snapToGrid w:val="0"/>
              <w:ind w:left="0" w:firstLine="0"/>
            </w:pPr>
            <w:r w:rsidRPr="009E40ED">
              <w:t>Организация работы по подготовке оперативной и годовой отчётности о достижении значений показателей оценки эффективности деятельности органов местного самоуправления в сфере образования («целевые», «ключевые» показатели, «</w:t>
            </w:r>
            <w:r w:rsidR="00072283" w:rsidRPr="009E40ED">
              <w:t>Р</w:t>
            </w:r>
            <w:r w:rsidRPr="009E40ED">
              <w:t>ейтинг 5</w:t>
            </w:r>
            <w:r w:rsidR="00D14BDC" w:rsidRPr="009E40ED">
              <w:t>0</w:t>
            </w:r>
            <w:r w:rsidRPr="009E40ED">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D7498">
            <w:pPr>
              <w:snapToGrid w:val="0"/>
              <w:jc w:val="both"/>
            </w:pPr>
            <w:r w:rsidRPr="009E40ED">
              <w:t>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 связанная с предоставлением муниципальных услуг, оказываемых в электронном виде, в сфере образования (Модуль ОУ).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tabs>
                <w:tab w:val="left" w:pos="720"/>
              </w:tabs>
              <w:snapToGrid w:val="0"/>
              <w:jc w:val="left"/>
            </w:pPr>
            <w:r w:rsidRPr="009E40ED">
              <w:t>Глинщикова А.В.</w:t>
            </w:r>
          </w:p>
          <w:p w:rsidR="00D14BDC" w:rsidRPr="009E40ED" w:rsidRDefault="00072283" w:rsidP="00072283">
            <w:pPr>
              <w:tabs>
                <w:tab w:val="left" w:pos="720"/>
              </w:tabs>
              <w:snapToGrid w:val="0"/>
              <w:jc w:val="left"/>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Ведение реестра муниципальных услуг, оказываемых в электронном виде, в сфере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r w:rsidRPr="009E40ED">
              <w:t>Глинщикова А.В.</w:t>
            </w:r>
          </w:p>
          <w:p w:rsidR="00D14BDC" w:rsidRPr="009E40ED" w:rsidRDefault="00072283">
            <w:pPr>
              <w:snapToGrid w:val="0"/>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работы, связанная с ведением реестра муниципальных услуг,  оказываемых в электронном виде, в области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r w:rsidRPr="009E40ED">
              <w:t>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работы по проведению мониторингов (по вопросам, находящимся в компетенции отдела)  и отчетов об их проведении.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B30AF0" w:rsidRPr="009E40ED" w:rsidRDefault="00B30AF0">
            <w:pPr>
              <w:jc w:val="both"/>
            </w:pPr>
            <w:r w:rsidRPr="009E40ED">
              <w:t>Осипова М.А.</w:t>
            </w:r>
          </w:p>
          <w:p w:rsidR="00D14BDC" w:rsidRPr="009E40ED" w:rsidRDefault="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сопровождения согласования проектов постановлений Администрации городского округа по вопросам, находящимся в компетенции отдела.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snapToGrid w:val="0"/>
              <w:jc w:val="both"/>
            </w:pPr>
            <w:r w:rsidRPr="009E40ED">
              <w:t>Глинщикова А.В.</w:t>
            </w:r>
          </w:p>
          <w:p w:rsidR="00072283" w:rsidRPr="009E40ED" w:rsidRDefault="00072283" w:rsidP="00072283">
            <w:pPr>
              <w:snapToGrid w:val="0"/>
              <w:jc w:val="both"/>
            </w:pPr>
            <w:r w:rsidRPr="009E40ED">
              <w:t>Осипова М.А.</w:t>
            </w:r>
          </w:p>
          <w:p w:rsidR="00B30AF0" w:rsidRPr="009E40ED" w:rsidRDefault="00072283" w:rsidP="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14"/>
              <w:snapToGrid w:val="0"/>
              <w:ind w:left="0" w:firstLine="0"/>
            </w:pPr>
            <w:r w:rsidRPr="009E40ED">
              <w:t>Участие в совещаниях с руководителями образовательных учреждений, в совещаниях, организуемых Администрацией городского округа по вопросам, находящимся в компетенции отдела.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B30AF0" w:rsidRPr="009E40ED" w:rsidRDefault="00B30AF0">
            <w:pPr>
              <w:jc w:val="both"/>
            </w:pPr>
            <w:r w:rsidRPr="009E40ED">
              <w:t>Осипова М.А.</w:t>
            </w:r>
          </w:p>
          <w:p w:rsidR="00B30AF0" w:rsidRPr="009E40ED" w:rsidRDefault="00B30AF0">
            <w:pPr>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работы по ведению номенклатуры дел и архива Комитета образования (по плану работы архива Комитета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jc w:val="both"/>
            </w:pPr>
            <w:r w:rsidRPr="009E40ED">
              <w:t>Глинщикова А.В.</w:t>
            </w:r>
          </w:p>
          <w:p w:rsidR="00B30AF0" w:rsidRPr="009E40ED" w:rsidRDefault="00072283" w:rsidP="007139BD">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работы по ведению делопроизводства в Комитете образования (в том числе, в программ</w:t>
            </w:r>
            <w:r w:rsidR="00072283" w:rsidRPr="009E40ED">
              <w:t xml:space="preserve">е </w:t>
            </w:r>
            <w:r w:rsidR="002F62C1" w:rsidRPr="009E40ED">
              <w:t>ЕЦУР</w:t>
            </w:r>
            <w:r w:rsidRPr="009E40ED">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F62C1" w:rsidRPr="009E40ED" w:rsidRDefault="002F62C1">
            <w:pPr>
              <w:tabs>
                <w:tab w:val="left" w:pos="720"/>
              </w:tabs>
              <w:jc w:val="left"/>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 xml:space="preserve">Ежеквартально, </w:t>
            </w:r>
            <w:r w:rsidRPr="009E40ED">
              <w:lastRenderedPageBreak/>
              <w:t xml:space="preserve">по итогам года </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lastRenderedPageBreak/>
              <w:t>Подготовка оперативной и годовой отчётности о работе с обращениями граждан.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D7498" w:rsidRPr="009E40ED" w:rsidRDefault="000D7498" w:rsidP="000D7498">
            <w:pPr>
              <w:snapToGrid w:val="0"/>
              <w:jc w:val="both"/>
            </w:pPr>
            <w:r w:rsidRPr="009E40ED">
              <w:t>Глинщикова А.В.</w:t>
            </w:r>
          </w:p>
          <w:p w:rsidR="00B30AF0" w:rsidRPr="009E40ED" w:rsidRDefault="000D7498" w:rsidP="000D7498">
            <w:pPr>
              <w:tabs>
                <w:tab w:val="left" w:pos="720"/>
              </w:tabs>
              <w:jc w:val="left"/>
            </w:pPr>
            <w:r w:rsidRPr="009E40ED">
              <w:lastRenderedPageBreak/>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lastRenderedPageBreak/>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Организация работы по оформлению прав ОУ на недвижимое имущество.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 xml:space="preserve">Организация работы по противодействию коррупции в системе образования городского округа (по плану мероприятий по противодействию коррупции), в том числе: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1 раз в год</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rsidP="007139BD">
            <w:pPr>
              <w:numPr>
                <w:ilvl w:val="0"/>
                <w:numId w:val="18"/>
              </w:numPr>
              <w:snapToGrid w:val="0"/>
              <w:ind w:left="0" w:firstLine="0"/>
              <w:jc w:val="both"/>
            </w:pPr>
            <w:r w:rsidRPr="009E40ED">
              <w:t>Организации работы по приему сведений о доходах, об имуществе и обязательствах имущественного характера у руководителей муниципальных учреждений городского округа Королёв Московской области, а также о доходах, об имуществе и обязательствах имущественного характера их супруга (супруги) и несовершеннолетних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snapToGrid w:val="0"/>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jc w:val="left"/>
            </w:pPr>
            <w:r w:rsidRPr="009E40ED">
              <w:t>1 раз в год</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2. Организации работы по приему сведений о доходах, расходах, а также об имуществе и обязательствах имущественного характера муниципальных служащих Комитета образования, а также о доходах, расходах, а также об имуществе и обязательствах имущественного характера их супруга (супруги) и несовершеннолетних детей.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3. Проведение антикоррупционной экспертизы проектов нормативно-правовых актов Комитета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72283" w:rsidRPr="009E40ED" w:rsidRDefault="00072283" w:rsidP="00072283">
            <w:pPr>
              <w:jc w:val="both"/>
            </w:pPr>
            <w:r w:rsidRPr="009E40ED">
              <w:t>Глинщикова А.В.</w:t>
            </w:r>
          </w:p>
          <w:p w:rsidR="00072283" w:rsidRPr="009E40ED" w:rsidRDefault="00072283" w:rsidP="00072283">
            <w:pPr>
              <w:jc w:val="both"/>
            </w:pPr>
            <w:r w:rsidRPr="009E40ED">
              <w:t>Осипова М.А.</w:t>
            </w:r>
          </w:p>
          <w:p w:rsidR="00B30AF0" w:rsidRPr="009E40ED" w:rsidRDefault="00072283" w:rsidP="00072283">
            <w:pPr>
              <w:jc w:val="both"/>
            </w:pPr>
            <w:r w:rsidRPr="009E40ED">
              <w:t>Пятова О.В.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4. Проведение разъяснительной работы с работниками Комитета образования, с руководителями и работниками муниципальных учреждений по Положениям законодательства РФ о противодействии коррупции.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0D7498">
            <w:pPr>
              <w:snapToGrid w:val="0"/>
              <w:jc w:val="both"/>
            </w:pPr>
            <w:r w:rsidRPr="009E40ED">
              <w:t>Глинщикова А.В.</w:t>
            </w:r>
          </w:p>
          <w:p w:rsidR="000D7498" w:rsidRPr="009E40ED" w:rsidRDefault="000D7498">
            <w:pPr>
              <w:snapToGrid w:val="0"/>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5. Формирование и организация работы с кадровым резервом для замещения вакантных должностей руководителей образовательных учреждений.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F62C1" w:rsidRPr="009E40ED" w:rsidRDefault="002F62C1" w:rsidP="002F62C1">
            <w:pPr>
              <w:snapToGrid w:val="0"/>
              <w:jc w:val="both"/>
            </w:pPr>
            <w:r w:rsidRPr="009E40ED">
              <w:t>Глинщикова А.В.</w:t>
            </w:r>
          </w:p>
          <w:p w:rsidR="00B30AF0" w:rsidRPr="009E40ED" w:rsidRDefault="00B30AF0">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720"/>
              </w:tabs>
              <w:snapToGrid w:val="0"/>
              <w:ind w:left="720" w:hanging="360"/>
              <w:jc w:val="left"/>
            </w:pP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rPr>
                <w:b/>
              </w:rPr>
            </w:pPr>
            <w:r w:rsidRPr="009E40ED">
              <w:rPr>
                <w:b/>
              </w:rPr>
              <w:t>Кадровая работа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snapToGrid w:val="0"/>
              <w:jc w:val="both"/>
            </w:pP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2 раза в год</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Подготовка и сдача Единого реестра муниципальных должностей и должностей муниципальной службы, внесение сведений в Реестр о составе муниципальных служащих.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2F62C1" w:rsidRPr="009E40ED" w:rsidRDefault="002F62C1" w:rsidP="002F62C1">
            <w:pPr>
              <w:snapToGrid w:val="0"/>
              <w:jc w:val="both"/>
            </w:pPr>
            <w:r w:rsidRPr="009E40ED">
              <w:t>Глинщикова А.В.</w:t>
            </w:r>
          </w:p>
          <w:p w:rsidR="00B30AF0" w:rsidRPr="009E40ED" w:rsidRDefault="002F62C1" w:rsidP="002F62C1">
            <w:pPr>
              <w:jc w:val="both"/>
            </w:pPr>
            <w:r w:rsidRPr="009E40ED">
              <w:t xml:space="preserve"> 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4 раза в год</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 xml:space="preserve">Подготовка и сдача отчетов по повышению квалификации муниципальных служащих </w:t>
            </w:r>
            <w:r w:rsidRPr="009E40ED">
              <w:lastRenderedPageBreak/>
              <w:t>Комитета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rsidP="002F62C1">
            <w:pPr>
              <w:snapToGrid w:val="0"/>
              <w:jc w:val="both"/>
            </w:pPr>
            <w:r w:rsidRPr="009E40ED">
              <w:lastRenderedPageBreak/>
              <w:t xml:space="preserve">Глинщикова А.В </w:t>
            </w:r>
            <w:r w:rsidRPr="009E40ED">
              <w:lastRenderedPageBreak/>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lastRenderedPageBreak/>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tabs>
                <w:tab w:val="left" w:pos="9474"/>
              </w:tabs>
              <w:snapToGrid w:val="0"/>
              <w:jc w:val="both"/>
            </w:pPr>
            <w:r w:rsidRPr="009E40ED">
              <w:t xml:space="preserve">Оформление документов на муниципальных служащих для проведения квалификационного экзамена.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Глинщикова А.В. Осипова М.А</w:t>
            </w:r>
            <w:r w:rsidR="00B30AF0" w:rsidRPr="009E40ED">
              <w:t>.</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Оформление документов заседаний комиссии по установлению стажа муниципальной службы муниципальным служащим Комитета образования и стажа работы работникам, занимающим должности, не относящиеся к должностям муниципальной службы, осуществляющим техническое обеспечение деятельности Комитета образования.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Глинщикова А.В. 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Ведение личных дел и трудовых книжек сотрудников Комитета образования, руководителей образовательных учреждений города.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Осипова М.А. 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Ежемесячно</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Ведение табеля учёта рабочего времени сотрудников аппарата управления.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Осипова М.А. 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Декабрь</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rsidP="00731CE0">
            <w:pPr>
              <w:snapToGrid w:val="0"/>
              <w:jc w:val="both"/>
            </w:pPr>
            <w:r w:rsidRPr="009E40ED">
              <w:t>Составление графика отпусков.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Осипова М.А. 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Контроль  за соблюдением  графика отпусков.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Осипова М.А. Глинщикова А.В.</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Консультации по кадровым вопросам для руководителей образовательных учреждений города.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B30AF0">
            <w:pPr>
              <w:jc w:val="both"/>
            </w:pPr>
            <w:r w:rsidRPr="009E40ED">
              <w:t>Глинщикова А.В.</w:t>
            </w:r>
          </w:p>
          <w:p w:rsidR="002F62C1" w:rsidRPr="009E40ED" w:rsidRDefault="002F62C1">
            <w:pPr>
              <w:jc w:val="both"/>
            </w:pPr>
            <w:r w:rsidRPr="009E40ED">
              <w:t>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left"/>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Ведение делопроизводства по кадровым вопросам.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Pr="009E40ED" w:rsidRDefault="002F62C1">
            <w:pPr>
              <w:jc w:val="both"/>
            </w:pPr>
            <w:r w:rsidRPr="009E40ED">
              <w:t>Глинщикова А.В (Осипова М.А.)</w:t>
            </w:r>
          </w:p>
        </w:tc>
      </w:tr>
      <w:tr w:rsidR="00B30AF0" w:rsidRPr="009E40ED"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В течение года</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Работа с обращениями граждан.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340347" w:rsidRPr="009E40ED" w:rsidRDefault="00340347" w:rsidP="00340347">
            <w:pPr>
              <w:jc w:val="both"/>
            </w:pPr>
            <w:r w:rsidRPr="009E40ED">
              <w:t>Глинщикова А.В.</w:t>
            </w:r>
          </w:p>
          <w:p w:rsidR="00340347" w:rsidRPr="009E40ED" w:rsidRDefault="00340347" w:rsidP="00340347">
            <w:pPr>
              <w:jc w:val="both"/>
            </w:pPr>
            <w:r w:rsidRPr="009E40ED">
              <w:t>Осипова М.А.</w:t>
            </w:r>
          </w:p>
          <w:p w:rsidR="00B30AF0" w:rsidRPr="009E40ED" w:rsidRDefault="00340347" w:rsidP="00340347">
            <w:pPr>
              <w:jc w:val="both"/>
            </w:pPr>
            <w:r w:rsidRPr="009E40ED">
              <w:t>Пятова О.В.</w:t>
            </w:r>
          </w:p>
        </w:tc>
      </w:tr>
      <w:tr w:rsidR="00B30AF0" w:rsidTr="00B223BD">
        <w:tc>
          <w:tcPr>
            <w:tcW w:w="2127" w:type="dxa"/>
            <w:tcBorders>
              <w:top w:val="single" w:sz="4" w:space="0" w:color="000000"/>
              <w:left w:val="single" w:sz="4" w:space="0" w:color="000000"/>
              <w:bottom w:val="single" w:sz="4" w:space="0" w:color="000000"/>
            </w:tcBorders>
            <w:shd w:val="clear" w:color="auto" w:fill="auto"/>
          </w:tcPr>
          <w:p w:rsidR="00B30AF0" w:rsidRPr="009E40ED" w:rsidRDefault="00B30AF0">
            <w:pPr>
              <w:snapToGrid w:val="0"/>
              <w:jc w:val="both"/>
            </w:pPr>
            <w:r w:rsidRPr="009E40ED">
              <w:t xml:space="preserve">Ежеквартально, по итогам года </w:t>
            </w:r>
          </w:p>
        </w:tc>
        <w:tc>
          <w:tcPr>
            <w:tcW w:w="10773" w:type="dxa"/>
            <w:tcBorders>
              <w:top w:val="single" w:sz="4" w:space="0" w:color="000000"/>
              <w:left w:val="single" w:sz="4" w:space="0" w:color="000000"/>
              <w:bottom w:val="single" w:sz="4" w:space="0" w:color="000000"/>
            </w:tcBorders>
            <w:shd w:val="clear" w:color="auto" w:fill="auto"/>
          </w:tcPr>
          <w:p w:rsidR="00B30AF0" w:rsidRPr="009E40ED" w:rsidRDefault="00B30AF0">
            <w:pPr>
              <w:pStyle w:val="af7"/>
              <w:snapToGrid w:val="0"/>
              <w:ind w:left="0" w:firstLine="0"/>
            </w:pPr>
            <w:r w:rsidRPr="009E40ED">
              <w:t xml:space="preserve">Предоставление статистической отчетности по кадровой деятельности Комитета образования.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jc w:val="left"/>
            </w:pPr>
            <w:r w:rsidRPr="009E40ED">
              <w:t>Глинщикова А.В.</w:t>
            </w:r>
            <w:r>
              <w:t xml:space="preserve"> </w:t>
            </w:r>
          </w:p>
        </w:tc>
      </w:tr>
    </w:tbl>
    <w:p w:rsidR="009E40ED" w:rsidRDefault="009E40ED" w:rsidP="00081476">
      <w:pPr>
        <w:pStyle w:val="3"/>
        <w:tabs>
          <w:tab w:val="clear" w:pos="1080"/>
        </w:tabs>
      </w:pPr>
    </w:p>
    <w:p w:rsidR="009E40ED" w:rsidRDefault="009E40ED" w:rsidP="00081476">
      <w:pPr>
        <w:pStyle w:val="3"/>
        <w:tabs>
          <w:tab w:val="clear" w:pos="1080"/>
        </w:tabs>
      </w:pPr>
    </w:p>
    <w:p w:rsidR="009E40ED" w:rsidRDefault="009E40ED" w:rsidP="00081476">
      <w:pPr>
        <w:pStyle w:val="3"/>
        <w:tabs>
          <w:tab w:val="clear" w:pos="1080"/>
        </w:tabs>
      </w:pPr>
    </w:p>
    <w:p w:rsidR="009E40ED" w:rsidRDefault="009E40ED" w:rsidP="00081476">
      <w:pPr>
        <w:pStyle w:val="3"/>
        <w:tabs>
          <w:tab w:val="clear" w:pos="1080"/>
        </w:tabs>
      </w:pPr>
    </w:p>
    <w:p w:rsidR="009E40ED" w:rsidRDefault="009E40ED" w:rsidP="00081476">
      <w:pPr>
        <w:pStyle w:val="3"/>
        <w:tabs>
          <w:tab w:val="clear" w:pos="1080"/>
        </w:tabs>
      </w:pPr>
    </w:p>
    <w:p w:rsidR="00731CE0" w:rsidRPr="00731CE0" w:rsidRDefault="00731CE0" w:rsidP="00731CE0"/>
    <w:p w:rsidR="009E40ED" w:rsidRDefault="009E40ED" w:rsidP="009E40ED"/>
    <w:p w:rsidR="006D0CBD" w:rsidRDefault="006D0CBD" w:rsidP="009E40ED"/>
    <w:p w:rsidR="00731CE0" w:rsidRDefault="00731CE0" w:rsidP="009E40ED"/>
    <w:p w:rsidR="00731CE0" w:rsidRPr="009E40ED" w:rsidRDefault="00731CE0" w:rsidP="009E40ED"/>
    <w:p w:rsidR="00B30AF0" w:rsidRDefault="008804A6" w:rsidP="00081476">
      <w:pPr>
        <w:pStyle w:val="3"/>
        <w:tabs>
          <w:tab w:val="clear" w:pos="1080"/>
        </w:tabs>
      </w:pPr>
      <w:r>
        <w:t>7</w:t>
      </w:r>
      <w:r w:rsidR="00F81DF1">
        <w:t xml:space="preserve">.5. </w:t>
      </w:r>
      <w:r w:rsidR="00EB0876">
        <w:t xml:space="preserve"> Н</w:t>
      </w:r>
      <w:r w:rsidR="00B30AF0">
        <w:t>аправления рабо</w:t>
      </w:r>
      <w:r w:rsidR="00EB0876">
        <w:t>ты  Централизованной бухгалтерии</w:t>
      </w:r>
      <w:r w:rsidR="00B30AF0">
        <w:t xml:space="preserve"> </w:t>
      </w:r>
      <w:r w:rsidR="009C3DA7">
        <w:t>(</w:t>
      </w:r>
      <w:r w:rsidR="00EB0876">
        <w:t>в рамках муниципального заказа)</w:t>
      </w:r>
    </w:p>
    <w:p w:rsidR="00B30AF0" w:rsidRDefault="00B30AF0">
      <w:pPr>
        <w:rPr>
          <w:sz w:val="16"/>
          <w:szCs w:val="16"/>
        </w:rPr>
      </w:pPr>
    </w:p>
    <w:tbl>
      <w:tblPr>
        <w:tblW w:w="0" w:type="auto"/>
        <w:tblInd w:w="108" w:type="dxa"/>
        <w:tblLayout w:type="fixed"/>
        <w:tblLook w:val="0000"/>
      </w:tblPr>
      <w:tblGrid>
        <w:gridCol w:w="1418"/>
        <w:gridCol w:w="11623"/>
        <w:gridCol w:w="2089"/>
      </w:tblGrid>
      <w:tr w:rsidR="00B30AF0" w:rsidTr="00731CE0">
        <w:trPr>
          <w:trHeight w:val="542"/>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pStyle w:val="af1"/>
              <w:snapToGrid w:val="0"/>
              <w:spacing w:line="264" w:lineRule="auto"/>
              <w:rPr>
                <w:sz w:val="24"/>
                <w:szCs w:val="24"/>
              </w:rPr>
            </w:pPr>
            <w:r>
              <w:rPr>
                <w:sz w:val="24"/>
                <w:szCs w:val="24"/>
              </w:rPr>
              <w:t>Дата</w:t>
            </w:r>
          </w:p>
        </w:tc>
        <w:tc>
          <w:tcPr>
            <w:tcW w:w="11623"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pStyle w:val="af1"/>
              <w:snapToGrid w:val="0"/>
              <w:spacing w:line="264" w:lineRule="auto"/>
              <w:rPr>
                <w:sz w:val="24"/>
                <w:szCs w:val="24"/>
              </w:rPr>
            </w:pPr>
            <w:r>
              <w:rPr>
                <w:sz w:val="24"/>
                <w:szCs w:val="24"/>
              </w:rPr>
              <w:t>Наименование</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AF0" w:rsidRPr="00731CE0" w:rsidRDefault="00B30AF0" w:rsidP="00731CE0">
            <w:pPr>
              <w:pStyle w:val="af1"/>
              <w:snapToGrid w:val="0"/>
              <w:spacing w:line="264" w:lineRule="auto"/>
              <w:ind w:right="-4"/>
              <w:rPr>
                <w:sz w:val="26"/>
                <w:szCs w:val="26"/>
              </w:rPr>
            </w:pPr>
            <w:r w:rsidRPr="00731CE0">
              <w:rPr>
                <w:sz w:val="26"/>
                <w:szCs w:val="26"/>
              </w:rPr>
              <w:t>Ответственный</w:t>
            </w:r>
          </w:p>
        </w:tc>
      </w:tr>
      <w:tr w:rsidR="00B30AF0" w:rsidTr="00731CE0">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pStyle w:val="af1"/>
              <w:snapToGrid w:val="0"/>
              <w:jc w:val="left"/>
              <w:rPr>
                <w:b w:val="0"/>
                <w:bCs w:val="0"/>
              </w:rPr>
            </w:pPr>
            <w:r>
              <w:rPr>
                <w:b w:val="0"/>
                <w:bCs w:val="0"/>
              </w:rPr>
              <w:t>В течение года</w:t>
            </w:r>
          </w:p>
        </w:tc>
        <w:tc>
          <w:tcPr>
            <w:tcW w:w="11623"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pStyle w:val="af1"/>
              <w:snapToGrid w:val="0"/>
              <w:jc w:val="left"/>
              <w:rPr>
                <w:b w:val="0"/>
                <w:bCs w:val="0"/>
              </w:rPr>
            </w:pPr>
            <w:r>
              <w:rPr>
                <w:b w:val="0"/>
                <w:bCs w:val="0"/>
              </w:rPr>
              <w:t>Разработка плана закупок в соответствии с бюджетом и целевыми программами, внесение изменений в план закупок.</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1"/>
              <w:snapToGrid w:val="0"/>
              <w:spacing w:line="264" w:lineRule="auto"/>
              <w:jc w:val="left"/>
              <w:rPr>
                <w:b w:val="0"/>
                <w:bCs w:val="0"/>
              </w:rPr>
            </w:pPr>
          </w:p>
        </w:tc>
      </w:tr>
      <w:tr w:rsidR="00B30AF0" w:rsidTr="00731CE0">
        <w:trPr>
          <w:trHeight w:val="353"/>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В течение года</w:t>
            </w:r>
          </w:p>
        </w:tc>
        <w:tc>
          <w:tcPr>
            <w:tcW w:w="11623"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 xml:space="preserve">Осуществление закупок товаров, работ и услуг в соответствии с </w:t>
            </w:r>
            <w:r w:rsidRPr="00200C70">
              <w:t xml:space="preserve">Федеральным </w:t>
            </w:r>
            <w:hyperlink r:id="rId8" w:history="1">
              <w:r w:rsidRPr="00200C70">
                <w:rPr>
                  <w:rStyle w:val="ac"/>
                </w:rPr>
                <w:t>закон</w:t>
              </w:r>
            </w:hyperlink>
            <w:r w:rsidRPr="00200C70">
              <w:t>ом от 05.04.2013 № 44-ФЗ «О контрактной системе в сфере закупок товаров, работ, услуг для обеспечения государственных и муниципальных нужд»</w:t>
            </w:r>
            <w:r>
              <w:t>, планом закупок, планом-графиком размещения заказов для  на поставки товаров, выполнение работ, оказание услуг, Федеральным Законом № 223-ФЗ от 18.07.2011 года «О проведении закупок товаров, работ и услуг отдельными видами юридических лиц», Положениями о закупке товаров, работ и услуг,  иным законодательством Российской Федерации и Московской области  ФЗ №44-ФЗ, Гражданским кодексом РФ, законодательством РФ и законодательством Московской области.</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353"/>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В течение года</w:t>
            </w:r>
          </w:p>
        </w:tc>
        <w:tc>
          <w:tcPr>
            <w:tcW w:w="11623"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Координация работы по формированию и исполнению муниципального заказа между учреждениями, подведомственными Комитету образования,  и Управлением муниципального заказа Администрации г.о</w:t>
            </w:r>
            <w:r w:rsidR="007139BD">
              <w:t>.</w:t>
            </w:r>
            <w:r>
              <w:t xml:space="preserve">  Королёв Московской области.</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lastRenderedPageBreak/>
              <w:t>В течение года</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Координация учреждений  подведомственных Комитету образования  при заключении договоров и контрактов, согласно  нормам ФЗ №44-ФЗ и ФЗ № 223.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В течение года</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Анализ рынка товаров, работ и услуг с целью эффективного освоения бюджетных и внебюджетных средств.</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 xml:space="preserve">В течение года </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Формирование и ведение реестра заключенных договоров и контрактов.</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 xml:space="preserve">В течение года </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Подготовка и формирование необходимых документов и отчетности о проделанной работе.</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 xml:space="preserve">В течение года </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Размещение информации  (сведений)  на официальном сайте для размещения информации о государственных (муниципальных) учреждениях (bus.gov.ru).</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267"/>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В течение года</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 xml:space="preserve">Размещение сведений на официальном сайте Российской Федерации для размещения информации о размещении заказов (zakupki.gov.ru).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685"/>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 xml:space="preserve">В течение года </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Анализ потребностей в товарах, работах, услугах учреждений, подведомственных Комитету образования,  для формирования проекта бюджета на следующий календарный год.</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rPr>
                <w:bCs/>
              </w:rPr>
            </w:pPr>
            <w:r>
              <w:rPr>
                <w:bCs/>
              </w:rPr>
              <w:t>Сергеева Л.Ю</w:t>
            </w:r>
            <w:r w:rsidR="00731CE0">
              <w:rPr>
                <w:bCs/>
              </w:rPr>
              <w:t>.</w:t>
            </w:r>
          </w:p>
        </w:tc>
      </w:tr>
      <w:tr w:rsidR="00B30AF0" w:rsidTr="00731CE0">
        <w:trPr>
          <w:trHeight w:val="685"/>
        </w:trPr>
        <w:tc>
          <w:tcPr>
            <w:tcW w:w="1418" w:type="dxa"/>
            <w:tcBorders>
              <w:top w:val="single" w:sz="4" w:space="0" w:color="000000"/>
              <w:left w:val="single" w:sz="4" w:space="0" w:color="000000"/>
              <w:bottom w:val="single" w:sz="4" w:space="0" w:color="000000"/>
            </w:tcBorders>
            <w:shd w:val="clear" w:color="auto" w:fill="auto"/>
            <w:vAlign w:val="center"/>
          </w:tcPr>
          <w:p w:rsidR="00B30AF0" w:rsidRDefault="00B30AF0" w:rsidP="00731CE0">
            <w:pPr>
              <w:snapToGrid w:val="0"/>
              <w:jc w:val="left"/>
            </w:pPr>
            <w:r>
              <w:t>Август</w:t>
            </w:r>
          </w:p>
        </w:tc>
        <w:tc>
          <w:tcPr>
            <w:tcW w:w="11623"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left"/>
            </w:pPr>
            <w:r>
              <w:t>Участие в формировании проекта бюджета на следующий календарный год (на основании анализа потребностей заказчиков, определение стоимости закупки).</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200C70">
            <w:pPr>
              <w:snapToGrid w:val="0"/>
              <w:spacing w:line="264" w:lineRule="auto"/>
              <w:jc w:val="left"/>
              <w:rPr>
                <w:bCs/>
              </w:rPr>
            </w:pPr>
            <w:r>
              <w:rPr>
                <w:bCs/>
              </w:rPr>
              <w:t>Сергеева Л.Ю</w:t>
            </w:r>
            <w:r w:rsidR="00731CE0">
              <w:rPr>
                <w:bCs/>
              </w:rPr>
              <w:t>.</w:t>
            </w:r>
          </w:p>
        </w:tc>
      </w:tr>
    </w:tbl>
    <w:p w:rsidR="009C3DA7" w:rsidRDefault="009C3DA7" w:rsidP="00081476">
      <w:pPr>
        <w:pStyle w:val="3"/>
        <w:tabs>
          <w:tab w:val="clear" w:pos="1080"/>
        </w:tabs>
        <w:ind w:left="0" w:firstLine="0"/>
      </w:pPr>
    </w:p>
    <w:p w:rsidR="00B30AF0" w:rsidRDefault="008804A6" w:rsidP="00081476">
      <w:pPr>
        <w:pStyle w:val="3"/>
        <w:tabs>
          <w:tab w:val="clear" w:pos="1080"/>
        </w:tabs>
        <w:ind w:left="0" w:firstLine="0"/>
      </w:pPr>
      <w:r>
        <w:t>7</w:t>
      </w:r>
      <w:r w:rsidR="009E40ED">
        <w:t>.6</w:t>
      </w:r>
      <w:r w:rsidR="00B30AF0">
        <w:t xml:space="preserve"> Основные </w:t>
      </w:r>
      <w:r w:rsidR="00731CE0">
        <w:t>направления работы хозяйственно</w:t>
      </w:r>
      <w:r w:rsidR="00B30AF0">
        <w:t>-эксплуатационной службы</w:t>
      </w:r>
    </w:p>
    <w:tbl>
      <w:tblPr>
        <w:tblW w:w="0" w:type="auto"/>
        <w:tblInd w:w="108" w:type="dxa"/>
        <w:tblLayout w:type="fixed"/>
        <w:tblLook w:val="0000"/>
      </w:tblPr>
      <w:tblGrid>
        <w:gridCol w:w="1560"/>
        <w:gridCol w:w="11198"/>
        <w:gridCol w:w="2372"/>
      </w:tblGrid>
      <w:tr w:rsidR="00B30AF0" w:rsidTr="00731CE0">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Дата</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Наименование</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Pr="00731CE0" w:rsidRDefault="00731CE0">
            <w:pPr>
              <w:pStyle w:val="af1"/>
              <w:snapToGrid w:val="0"/>
            </w:pPr>
            <w:r w:rsidRPr="00731CE0">
              <w:t>Ответственный</w:t>
            </w:r>
          </w:p>
        </w:tc>
      </w:tr>
      <w:tr w:rsidR="00B30AF0" w:rsidTr="00731CE0">
        <w:trPr>
          <w:trHeight w:val="353"/>
        </w:trPr>
        <w:tc>
          <w:tcPr>
            <w:tcW w:w="1560" w:type="dxa"/>
            <w:tcBorders>
              <w:top w:val="single" w:sz="4" w:space="0" w:color="000000"/>
              <w:left w:val="single" w:sz="4" w:space="0" w:color="000000"/>
              <w:bottom w:val="single" w:sz="4" w:space="0" w:color="000000"/>
            </w:tcBorders>
            <w:shd w:val="clear" w:color="auto" w:fill="auto"/>
          </w:tcPr>
          <w:p w:rsidR="00B30AF0" w:rsidRDefault="00731CE0" w:rsidP="00731CE0">
            <w:pPr>
              <w:pStyle w:val="af1"/>
              <w:snapToGrid w:val="0"/>
              <w:jc w:val="left"/>
              <w:rPr>
                <w:b w:val="0"/>
                <w:bCs w:val="0"/>
              </w:rPr>
            </w:pPr>
            <w:r>
              <w:rPr>
                <w:b w:val="0"/>
                <w:bCs w:val="0"/>
              </w:rPr>
              <w:t>Июнь-И</w:t>
            </w:r>
            <w:r w:rsidR="00B30AF0">
              <w:rPr>
                <w:b w:val="0"/>
                <w:bCs w:val="0"/>
              </w:rPr>
              <w:t>юль-</w:t>
            </w:r>
            <w:r>
              <w:rPr>
                <w:b w:val="0"/>
                <w:bCs w:val="0"/>
              </w:rPr>
              <w:t>А</w:t>
            </w:r>
            <w:r w:rsidR="00B30AF0">
              <w:rPr>
                <w:b w:val="0"/>
                <w:bCs w:val="0"/>
              </w:rPr>
              <w:t>вгуст</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rsidP="00081476">
            <w:pPr>
              <w:pStyle w:val="af0"/>
              <w:snapToGrid w:val="0"/>
            </w:pPr>
            <w:r>
              <w:t>Приёмка ОУ на пре</w:t>
            </w:r>
            <w:r w:rsidR="003022B2">
              <w:t>дмет их готовности к ново</w:t>
            </w:r>
            <w:r w:rsidR="007139BD">
              <w:t>му 2021/</w:t>
            </w:r>
            <w:r w:rsidR="00E05CF9">
              <w:t>2022</w:t>
            </w:r>
            <w:r>
              <w:t xml:space="preserve"> учебному году</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0"/>
              <w:snapToGrid w:val="0"/>
            </w:pPr>
            <w:r>
              <w:t>Закалюкина Л.М.</w:t>
            </w:r>
          </w:p>
        </w:tc>
      </w:tr>
      <w:tr w:rsidR="00B30AF0" w:rsidTr="00731CE0">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Август</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rsidP="00081476">
            <w:pPr>
              <w:pStyle w:val="af0"/>
              <w:snapToGrid w:val="0"/>
            </w:pPr>
            <w:r>
              <w:t>Подготовка данных по капитальному ремонт</w:t>
            </w:r>
            <w:r w:rsidR="00E05CF9">
              <w:t>у ОУ к планированию бюджета 2022</w:t>
            </w:r>
            <w:r>
              <w:t xml:space="preserve"> года.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Сентябрь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Подготовка к началу отопительного сезона в ОУ. Запуск системы отопления в ОУ. Подведение итогов смотра-конкурса на самую благоустроенную территорию ОУ.</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Октябрь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Рабочее заседание зам. директоров по хозяйственной части:</w:t>
            </w:r>
          </w:p>
          <w:p w:rsidR="00B30AF0" w:rsidRDefault="00B30AF0">
            <w:pPr>
              <w:pStyle w:val="af0"/>
              <w:ind w:left="317"/>
            </w:pPr>
            <w:r>
              <w:lastRenderedPageBreak/>
              <w:t>-</w:t>
            </w:r>
            <w:r w:rsidR="007139BD">
              <w:t xml:space="preserve"> </w:t>
            </w:r>
            <w:r>
              <w:t>о списании материальных ценностей совместно с материальной группой;                                              - анализ работы ОУ с финансовой отчетностью.</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lastRenderedPageBreak/>
              <w:t>Закалюкина Л.М.</w:t>
            </w:r>
          </w:p>
        </w:tc>
      </w:tr>
      <w:tr w:rsidR="00B30AF0" w:rsidTr="00731CE0">
        <w:trPr>
          <w:trHeight w:val="808"/>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Ноябрь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Проведение инвентаризации (по отдельному плану). Составление предварительного «Перечня продукции, закупаемой для муниципальных нужд путем проведения торгов и внеконкурсных процедур» для формирования муниципального заказа.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Декабрь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Формирование  титульного списка или Перечня Объектов, подлежащих капитальному и текущему ремонту ОУ из различных источников финансирования. Заключение договоров на все виды коммунальных  услуг ОУ, о предоставлении услуг связи, на ремонт автотранспорта, горюче-смазочные материалы и  других договоров.</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 xml:space="preserve">Январь </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rsidP="007139BD">
            <w:pPr>
              <w:pStyle w:val="af0"/>
              <w:snapToGrid w:val="0"/>
            </w:pPr>
            <w:r>
              <w:t>Заключение муниципальных  контрактов на организацию услуг для закупок и поставок товаров, выполнение работ и оказание услуг для муниципальных нужд на конкурсной основе. Подготовка ПСД на выполнение работ по</w:t>
            </w:r>
            <w:r w:rsidR="00E05CF9">
              <w:t xml:space="preserve"> ОУ при подготовке к новому 2021</w:t>
            </w:r>
            <w:r w:rsidR="007139BD">
              <w:t>/</w:t>
            </w:r>
            <w:r w:rsidR="00E05CF9">
              <w:t>2022</w:t>
            </w:r>
            <w:r>
              <w:t xml:space="preserve"> учебному году, выполняемых собственными силами на привлеченные средства.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Февраль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tabs>
                <w:tab w:val="left" w:pos="33"/>
              </w:tabs>
              <w:snapToGrid w:val="0"/>
              <w:ind w:left="33"/>
            </w:pPr>
            <w:r>
              <w:t>Организация контроля за рациональным использованием топливно-энергетических ресурсов, плановое выполнение поверочных и ремонтных работ приборов учета. Подготовка ПСД  совместно со специализированной организацией АО «ТКРОС» на капитальный, текущий и аварийный ремонт ОУ в летний период на финансовые средства, выделенные из различных источников.</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Март</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Объезд территорий совместно с администрацией, технадзором МО по проверке содержания зданий и территорий  ОУ города.</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Апрель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tabs>
                <w:tab w:val="left" w:pos="-108"/>
              </w:tabs>
              <w:snapToGrid w:val="0"/>
              <w:ind w:left="-108" w:hanging="340"/>
            </w:pPr>
            <w:r>
              <w:t xml:space="preserve">     Составление планов-мероприятий на проведение месячника по благоустройству в образовательных учреждениях. Организация и проведение работ по благоустройству территории ОУ.</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Май</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Подготовка и проведение  утилизации люминесцентных ламп в ОУ.</w:t>
            </w:r>
          </w:p>
          <w:p w:rsidR="00B30AF0" w:rsidRDefault="00B30AF0" w:rsidP="00081476">
            <w:pPr>
              <w:pStyle w:val="af0"/>
            </w:pPr>
            <w:r>
              <w:t xml:space="preserve">Подготовка ОУ к летнему </w:t>
            </w:r>
            <w:r w:rsidR="00490E08">
              <w:t xml:space="preserve">оздоровительному сезону и </w:t>
            </w:r>
            <w:r w:rsidR="007139BD">
              <w:t>к 2021/</w:t>
            </w:r>
            <w:r w:rsidR="00E05CF9">
              <w:t>2022</w:t>
            </w:r>
            <w:r>
              <w:t xml:space="preserve"> учебному году. Разработка плана мероприятий по подготовке ОУ </w:t>
            </w:r>
            <w:r w:rsidR="00E05CF9">
              <w:t>к осенне-зимнему периоду 2021</w:t>
            </w:r>
            <w:r w:rsidR="007139BD">
              <w:t>/</w:t>
            </w:r>
            <w:r w:rsidR="00490E08">
              <w:t>20</w:t>
            </w:r>
            <w:r w:rsidR="00E05CF9">
              <w:t>22</w:t>
            </w:r>
            <w:r>
              <w:t xml:space="preserve"> гг. с утверждением его в Администрации.</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lastRenderedPageBreak/>
              <w:t>Июнь-июль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Контроль за выполнением промывки, опрессовки систем отопления в ОУ города. Составление графика опрессовки ОУ.</w:t>
            </w:r>
          </w:p>
          <w:p w:rsidR="00B30AF0" w:rsidRDefault="00B30AF0">
            <w:pPr>
              <w:pStyle w:val="af0"/>
            </w:pPr>
            <w:r>
              <w:t>Представление сведений в Администрацию города о подготовке и поэтапной сдаче объектов к работе в зимний период (июнь – август). Организация работ по проведению ремонтно-строительных работ в ОУ в летний период (оформление договоров и смет на работу ученических бригад в летний период по школам).</w:t>
            </w:r>
          </w:p>
          <w:p w:rsidR="00B30AF0" w:rsidRDefault="00B30AF0" w:rsidP="007139BD">
            <w:pPr>
              <w:pStyle w:val="af0"/>
            </w:pPr>
            <w:r>
              <w:t>Подго</w:t>
            </w:r>
            <w:r w:rsidR="007139BD">
              <w:t>товка к новому 2021/</w:t>
            </w:r>
            <w:r w:rsidR="00490E08">
              <w:t>20</w:t>
            </w:r>
            <w:r w:rsidR="00F02788">
              <w:t>2</w:t>
            </w:r>
            <w:r w:rsidR="007139BD">
              <w:t>2</w:t>
            </w:r>
            <w:r>
              <w:t xml:space="preserve"> учебному году.</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r w:rsidR="00B30AF0" w:rsidTr="00731CE0">
        <w:trPr>
          <w:trHeight w:val="267"/>
        </w:trPr>
        <w:tc>
          <w:tcPr>
            <w:tcW w:w="1560"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jc w:val="left"/>
              <w:rPr>
                <w:b w:val="0"/>
                <w:bCs w:val="0"/>
              </w:rPr>
            </w:pPr>
            <w:r>
              <w:rPr>
                <w:b w:val="0"/>
                <w:bCs w:val="0"/>
              </w:rPr>
              <w:t>Июль</w:t>
            </w:r>
          </w:p>
        </w:tc>
        <w:tc>
          <w:tcPr>
            <w:tcW w:w="11198" w:type="dxa"/>
            <w:tcBorders>
              <w:top w:val="single" w:sz="4" w:space="0" w:color="000000"/>
              <w:left w:val="single" w:sz="4" w:space="0" w:color="000000"/>
              <w:bottom w:val="single" w:sz="4" w:space="0" w:color="000000"/>
            </w:tcBorders>
            <w:shd w:val="clear" w:color="auto" w:fill="auto"/>
          </w:tcPr>
          <w:p w:rsidR="00B30AF0" w:rsidRDefault="00B30AF0">
            <w:pPr>
              <w:pStyle w:val="af0"/>
              <w:snapToGrid w:val="0"/>
            </w:pPr>
            <w:r>
              <w:t>Подготовка данных по фактической потребности энергоресурсов. Составление плана мероприятий по экономии топливно-энергетических ресурсов, расчет лимитов. Заключение контрактов по энергосервисному  обследованию.</w:t>
            </w:r>
          </w:p>
        </w:tc>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snapToGrid w:val="0"/>
            </w:pPr>
            <w:r>
              <w:t>Закалюкина Л.М.</w:t>
            </w:r>
          </w:p>
        </w:tc>
      </w:tr>
    </w:tbl>
    <w:p w:rsidR="00E05CF9" w:rsidRDefault="00E05CF9" w:rsidP="00220671">
      <w:pPr>
        <w:pStyle w:val="af8"/>
        <w:rPr>
          <w:b/>
          <w:bCs/>
          <w:sz w:val="36"/>
          <w:szCs w:val="36"/>
        </w:rPr>
      </w:pPr>
    </w:p>
    <w:p w:rsidR="00220671" w:rsidRDefault="00B30AF0" w:rsidP="00220671">
      <w:pPr>
        <w:pStyle w:val="af8"/>
        <w:rPr>
          <w:b/>
          <w:bCs/>
          <w:sz w:val="36"/>
          <w:szCs w:val="36"/>
        </w:rPr>
      </w:pPr>
      <w:r>
        <w:rPr>
          <w:b/>
          <w:bCs/>
          <w:sz w:val="36"/>
          <w:szCs w:val="36"/>
        </w:rPr>
        <w:t>Аппарат управления</w:t>
      </w:r>
      <w:r w:rsidR="00220671" w:rsidRPr="00220671">
        <w:rPr>
          <w:b/>
          <w:bCs/>
          <w:sz w:val="36"/>
          <w:szCs w:val="36"/>
        </w:rPr>
        <w:t xml:space="preserve"> </w:t>
      </w:r>
      <w:r w:rsidR="00220671">
        <w:rPr>
          <w:b/>
          <w:bCs/>
          <w:sz w:val="36"/>
          <w:szCs w:val="36"/>
        </w:rPr>
        <w:t>Комитета образования</w:t>
      </w:r>
    </w:p>
    <w:p w:rsidR="00B30AF0" w:rsidRDefault="00B30AF0" w:rsidP="00220671">
      <w:pPr>
        <w:pStyle w:val="af8"/>
        <w:jc w:val="both"/>
        <w:rPr>
          <w:b/>
          <w:bCs/>
          <w:sz w:val="36"/>
          <w:szCs w:val="36"/>
        </w:rPr>
      </w:pPr>
    </w:p>
    <w:tbl>
      <w:tblPr>
        <w:tblW w:w="0" w:type="auto"/>
        <w:tblInd w:w="70" w:type="dxa"/>
        <w:tblLayout w:type="fixed"/>
        <w:tblCellMar>
          <w:left w:w="70" w:type="dxa"/>
          <w:right w:w="70" w:type="dxa"/>
        </w:tblCellMar>
        <w:tblLook w:val="0000"/>
      </w:tblPr>
      <w:tblGrid>
        <w:gridCol w:w="8222"/>
        <w:gridCol w:w="4394"/>
        <w:gridCol w:w="2425"/>
      </w:tblGrid>
      <w:tr w:rsidR="00B30AF0" w:rsidTr="00731CE0">
        <w:trPr>
          <w:trHeight w:val="281"/>
        </w:trPr>
        <w:tc>
          <w:tcPr>
            <w:tcW w:w="8222"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Наименование должности</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pStyle w:val="af1"/>
              <w:snapToGrid w:val="0"/>
            </w:pPr>
            <w:r>
              <w:t>Ф.И.О.</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B30AF0">
            <w:pPr>
              <w:pStyle w:val="af1"/>
              <w:snapToGrid w:val="0"/>
            </w:pPr>
            <w:r>
              <w:t>Телефон</w:t>
            </w:r>
          </w:p>
        </w:tc>
      </w:tr>
      <w:tr w:rsidR="00B30AF0" w:rsidTr="00731CE0">
        <w:trPr>
          <w:trHeight w:val="332"/>
        </w:trPr>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rPr>
                <w:b/>
                <w:bCs/>
              </w:rPr>
            </w:pPr>
            <w:r>
              <w:rPr>
                <w:b/>
                <w:bCs/>
              </w:rPr>
              <w:t>Председатель Комитета образования</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rPr>
                <w:b/>
                <w:bCs/>
              </w:rPr>
            </w:pPr>
            <w:r>
              <w:rPr>
                <w:b/>
                <w:bCs/>
              </w:rPr>
              <w:t>Ваврик Ирина Валерьевна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516-88-17</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rPr>
                <w:color w:val="0D0D0D"/>
              </w:rPr>
            </w:pPr>
            <w:r>
              <w:rPr>
                <w:color w:val="0D0D0D"/>
              </w:rPr>
              <w:t>Заместитель председателя Комитета образования</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Сушилина Наталья Васильевна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516-65-12</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Начальник отдела дошкольного образования</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Холкина Ольга Анатольевна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516-87-24</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731CE0">
            <w:pPr>
              <w:snapToGrid w:val="0"/>
              <w:jc w:val="both"/>
              <w:rPr>
                <w:color w:val="0D0D0D"/>
              </w:rPr>
            </w:pPr>
            <w:r>
              <w:rPr>
                <w:color w:val="0D0D0D"/>
              </w:rPr>
              <w:t xml:space="preserve">Начальник </w:t>
            </w:r>
            <w:r w:rsidR="00B30AF0">
              <w:rPr>
                <w:color w:val="0D0D0D"/>
              </w:rPr>
              <w:t>отдела общего, дополните</w:t>
            </w:r>
            <w:r>
              <w:rPr>
                <w:color w:val="0D0D0D"/>
              </w:rPr>
              <w:t>льного образования и воспитания</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Ващенко Нелли Анатольевна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516-58-28</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Нач</w:t>
            </w:r>
            <w:r w:rsidR="00001DC9">
              <w:t>альник отдела контроля качества</w:t>
            </w:r>
            <w:r>
              <w:t xml:space="preserve"> образования</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Прохорова Елена Владимировна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516-87-37</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rPr>
                <w:color w:val="0D0D0D"/>
              </w:rPr>
            </w:pPr>
            <w:r>
              <w:rPr>
                <w:color w:val="0D0D0D"/>
              </w:rPr>
              <w:t>Начальник отдела развития образования</w:t>
            </w:r>
          </w:p>
        </w:tc>
        <w:tc>
          <w:tcPr>
            <w:tcW w:w="4394" w:type="dxa"/>
            <w:tcBorders>
              <w:top w:val="single" w:sz="4" w:space="0" w:color="000000"/>
              <w:left w:val="single" w:sz="4" w:space="0" w:color="000000"/>
              <w:bottom w:val="single" w:sz="4" w:space="0" w:color="000000"/>
            </w:tcBorders>
            <w:shd w:val="clear" w:color="auto" w:fill="auto"/>
          </w:tcPr>
          <w:p w:rsidR="00B30AF0" w:rsidRDefault="002F62C1">
            <w:pPr>
              <w:snapToGrid w:val="0"/>
              <w:jc w:val="left"/>
            </w:pPr>
            <w:r>
              <w:t>Глинщикова Анжела Викторовна</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516-63-86</w:t>
            </w:r>
          </w:p>
        </w:tc>
      </w:tr>
      <w:tr w:rsidR="00B30AF0" w:rsidTr="00731CE0">
        <w:tc>
          <w:tcPr>
            <w:tcW w:w="8222"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rPr>
                <w:color w:val="0D0D0D"/>
              </w:rPr>
              <w:t xml:space="preserve">Главный </w:t>
            </w:r>
            <w:r w:rsidR="002F62C1">
              <w:rPr>
                <w:color w:val="0D0D0D"/>
              </w:rPr>
              <w:t>эксперт</w:t>
            </w:r>
            <w:r>
              <w:t xml:space="preserve"> Комитета образования по вопросам  безопасности</w:t>
            </w:r>
          </w:p>
        </w:tc>
        <w:tc>
          <w:tcPr>
            <w:tcW w:w="4394"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Дмитриенко Сергей Васильевич</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731CE0" w:rsidP="00731CE0">
            <w:pPr>
              <w:snapToGrid w:val="0"/>
            </w:pPr>
            <w:r>
              <w:t>8(495)</w:t>
            </w:r>
            <w:r w:rsidR="00B30AF0">
              <w:t>513-72-89</w:t>
            </w:r>
          </w:p>
        </w:tc>
      </w:tr>
    </w:tbl>
    <w:p w:rsidR="00B30AF0" w:rsidRDefault="00B30AF0" w:rsidP="00220671">
      <w:pPr>
        <w:jc w:val="both"/>
      </w:pPr>
    </w:p>
    <w:p w:rsidR="00B30AF0" w:rsidRDefault="00B30AF0">
      <w:pPr>
        <w:rPr>
          <w:b/>
          <w:bCs/>
        </w:rPr>
      </w:pPr>
      <w:r>
        <w:rPr>
          <w:b/>
          <w:bCs/>
        </w:rPr>
        <w:t>Муниципальное бюджетное учреждение дополнительного профессионального образования городского округа Королёв Московской области  «Учебно-методический образовательный центр»</w:t>
      </w:r>
    </w:p>
    <w:p w:rsidR="00B30AF0" w:rsidRDefault="00B30AF0">
      <w:pPr>
        <w:rPr>
          <w:b/>
          <w:bCs/>
          <w:sz w:val="16"/>
          <w:szCs w:val="16"/>
        </w:rPr>
      </w:pPr>
    </w:p>
    <w:tbl>
      <w:tblPr>
        <w:tblW w:w="15163" w:type="dxa"/>
        <w:tblInd w:w="119" w:type="dxa"/>
        <w:tblLayout w:type="fixed"/>
        <w:tblCellMar>
          <w:left w:w="70" w:type="dxa"/>
          <w:right w:w="70" w:type="dxa"/>
        </w:tblCellMar>
        <w:tblLook w:val="0000"/>
      </w:tblPr>
      <w:tblGrid>
        <w:gridCol w:w="7464"/>
        <w:gridCol w:w="5103"/>
        <w:gridCol w:w="2596"/>
      </w:tblGrid>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rPr>
                <w:bCs/>
              </w:rPr>
            </w:pPr>
            <w:r>
              <w:rPr>
                <w:bCs/>
              </w:rPr>
              <w:lastRenderedPageBreak/>
              <w:t>Директор МБУ ДПО «УМОЦ»</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rPr>
                <w:bCs/>
              </w:rPr>
            </w:pPr>
            <w:r>
              <w:rPr>
                <w:bCs/>
              </w:rPr>
              <w:t>Черкашина Ольга Михайловна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8(495)516-63-58</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 xml:space="preserve">Заместитель директора  </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Куликова Людмила Геннадьевна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8(495)516-03-04</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731CE0">
            <w:pPr>
              <w:snapToGrid w:val="0"/>
              <w:jc w:val="both"/>
            </w:pPr>
            <w:r>
              <w:t xml:space="preserve">Заместитель </w:t>
            </w:r>
            <w:r w:rsidR="00B30AF0">
              <w:t xml:space="preserve">директора  </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Красноярская Наталья Анатольевна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8(495)516-02-77-103</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731CE0">
            <w:pPr>
              <w:snapToGrid w:val="0"/>
              <w:jc w:val="both"/>
            </w:pPr>
            <w:r>
              <w:t>Заместитель</w:t>
            </w:r>
            <w:r w:rsidR="00B30AF0">
              <w:t xml:space="preserve"> директора  </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Федотова Елена Вячеславовна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8(495)516-03-72</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both"/>
            </w:pPr>
            <w:r>
              <w:t xml:space="preserve">Заместитель директора  </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Молоткова Любовь Сергеевна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8(495)516-53-93-28</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B30AF0" w:rsidP="00731CE0">
            <w:pPr>
              <w:snapToGrid w:val="0"/>
              <w:jc w:val="both"/>
            </w:pPr>
            <w:r>
              <w:t xml:space="preserve">Заместитель директора   </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Старкова Нелли  Ревгатовна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8(495)516-53-93-23</w:t>
            </w:r>
          </w:p>
        </w:tc>
      </w:tr>
      <w:tr w:rsidR="00B30AF0" w:rsidTr="001C26C7">
        <w:tc>
          <w:tcPr>
            <w:tcW w:w="7464" w:type="dxa"/>
            <w:tcBorders>
              <w:top w:val="single" w:sz="4" w:space="0" w:color="000000"/>
              <w:left w:val="single" w:sz="4" w:space="0" w:color="000000"/>
              <w:bottom w:val="single" w:sz="4" w:space="0" w:color="000000"/>
            </w:tcBorders>
            <w:shd w:val="clear" w:color="auto" w:fill="auto"/>
          </w:tcPr>
          <w:p w:rsidR="00B30AF0" w:rsidRDefault="00B30AF0">
            <w:pPr>
              <w:snapToGrid w:val="0"/>
              <w:jc w:val="both"/>
            </w:pPr>
            <w:r>
              <w:t>Заведующий отделом повышения квалификации</w:t>
            </w:r>
          </w:p>
        </w:tc>
        <w:tc>
          <w:tcPr>
            <w:tcW w:w="5103" w:type="dxa"/>
            <w:tcBorders>
              <w:top w:val="single" w:sz="4" w:space="0" w:color="000000"/>
              <w:left w:val="single" w:sz="4" w:space="0" w:color="000000"/>
              <w:bottom w:val="single" w:sz="4" w:space="0" w:color="000000"/>
            </w:tcBorders>
            <w:shd w:val="clear" w:color="auto" w:fill="auto"/>
          </w:tcPr>
          <w:p w:rsidR="00B30AF0" w:rsidRDefault="00B30AF0">
            <w:pPr>
              <w:snapToGrid w:val="0"/>
              <w:jc w:val="left"/>
            </w:pPr>
            <w:r>
              <w:t>Бортная Татьяна Борисовна</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B30AF0" w:rsidRDefault="001C26C7">
            <w:pPr>
              <w:snapToGrid w:val="0"/>
            </w:pPr>
            <w:r>
              <w:t>8(495)516-01-24</w:t>
            </w:r>
          </w:p>
        </w:tc>
      </w:tr>
      <w:tr w:rsidR="00B30AF0" w:rsidTr="001C26C7">
        <w:tc>
          <w:tcPr>
            <w:tcW w:w="7464" w:type="dxa"/>
            <w:tcBorders>
              <w:left w:val="single" w:sz="4" w:space="0" w:color="000000"/>
              <w:bottom w:val="single" w:sz="4" w:space="0" w:color="000000"/>
            </w:tcBorders>
            <w:shd w:val="clear" w:color="auto" w:fill="auto"/>
          </w:tcPr>
          <w:p w:rsidR="00B30AF0" w:rsidRDefault="00B30AF0">
            <w:pPr>
              <w:snapToGrid w:val="0"/>
              <w:jc w:val="both"/>
            </w:pPr>
            <w:r>
              <w:t>Заведующий отделом дошкольного образования</w:t>
            </w:r>
          </w:p>
        </w:tc>
        <w:tc>
          <w:tcPr>
            <w:tcW w:w="5103" w:type="dxa"/>
            <w:tcBorders>
              <w:left w:val="single" w:sz="4" w:space="0" w:color="000000"/>
              <w:bottom w:val="single" w:sz="4" w:space="0" w:color="000000"/>
            </w:tcBorders>
            <w:shd w:val="clear" w:color="auto" w:fill="auto"/>
          </w:tcPr>
          <w:p w:rsidR="00B30AF0" w:rsidRDefault="00B30AF0">
            <w:pPr>
              <w:snapToGrid w:val="0"/>
              <w:jc w:val="left"/>
            </w:pPr>
            <w:r>
              <w:t>Королёва Любовь Викторовна</w:t>
            </w:r>
          </w:p>
        </w:tc>
        <w:tc>
          <w:tcPr>
            <w:tcW w:w="2596" w:type="dxa"/>
            <w:tcBorders>
              <w:left w:val="single" w:sz="4" w:space="0" w:color="000000"/>
              <w:bottom w:val="single" w:sz="4" w:space="0" w:color="000000"/>
              <w:right w:val="single" w:sz="4" w:space="0" w:color="000000"/>
            </w:tcBorders>
            <w:shd w:val="clear" w:color="auto" w:fill="auto"/>
          </w:tcPr>
          <w:p w:rsidR="00B30AF0" w:rsidRDefault="001C26C7">
            <w:pPr>
              <w:snapToGrid w:val="0"/>
            </w:pPr>
            <w:r>
              <w:t>8(495)516-02-77-</w:t>
            </w:r>
            <w:r w:rsidR="00EB3F2B">
              <w:t>104</w:t>
            </w:r>
          </w:p>
        </w:tc>
      </w:tr>
    </w:tbl>
    <w:p w:rsidR="00B30AF0" w:rsidRDefault="00B30AF0">
      <w:pPr>
        <w:tabs>
          <w:tab w:val="left" w:pos="320"/>
          <w:tab w:val="center" w:pos="7426"/>
        </w:tabs>
        <w:jc w:val="left"/>
        <w:rPr>
          <w:b/>
          <w:bCs/>
        </w:rPr>
      </w:pPr>
    </w:p>
    <w:p w:rsidR="00B30AF0" w:rsidRDefault="00EF5956">
      <w:r>
        <w:t>__________</w:t>
      </w:r>
    </w:p>
    <w:p w:rsidR="00B30AF0" w:rsidRDefault="00B30AF0"/>
    <w:sectPr w:rsidR="00B30AF0" w:rsidSect="00E251C8">
      <w:type w:val="continuous"/>
      <w:pgSz w:w="16838" w:h="11906" w:orient="landscape"/>
      <w:pgMar w:top="1456" w:right="851" w:bottom="1456" w:left="85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AB7" w:rsidRDefault="00661AB7">
      <w:r>
        <w:separator/>
      </w:r>
    </w:p>
  </w:endnote>
  <w:endnote w:type="continuationSeparator" w:id="1">
    <w:p w:rsidR="00661AB7" w:rsidRDefault="00661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AB7" w:rsidRDefault="00661AB7">
      <w:r>
        <w:separator/>
      </w:r>
    </w:p>
  </w:footnote>
  <w:footnote w:type="continuationSeparator" w:id="1">
    <w:p w:rsidR="00661AB7" w:rsidRDefault="00661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720"/>
        </w:tabs>
        <w:ind w:left="576" w:hanging="576"/>
      </w:pPr>
      <w:rPr>
        <w:rFonts w:ascii="Times New Roman" w:hAnsi="Times New Roman" w:cs="Times New Roman"/>
      </w:rPr>
    </w:lvl>
    <w:lvl w:ilvl="2">
      <w:start w:val="1"/>
      <w:numFmt w:val="decimal"/>
      <w:lvlText w:val="%1.%2.%3."/>
      <w:lvlJc w:val="left"/>
      <w:pPr>
        <w:tabs>
          <w:tab w:val="num" w:pos="108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ymbol"/>
      </w:rPr>
    </w:lvl>
    <w:lvl w:ilvl="1">
      <w:start w:val="8"/>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800"/>
        </w:tabs>
        <w:ind w:left="1800" w:hanging="180"/>
      </w:pPr>
      <w:rPr>
        <w:rFonts w:ascii="Times New Roman" w:eastAsia="Times New Roman" w:hAnsi="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lef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left"/>
      <w:pPr>
        <w:tabs>
          <w:tab w:val="num" w:pos="6120"/>
        </w:tabs>
        <w:ind w:left="6120" w:hanging="180"/>
      </w:pPr>
      <w:rPr>
        <w:rFonts w:ascii="Times New Roman" w:hAnsi="Times New Roman" w:cs="Times New Roman"/>
      </w:rPr>
    </w:lvl>
  </w:abstractNum>
  <w:abstractNum w:abstractNumId="2">
    <w:nsid w:val="00000003"/>
    <w:multiLevelType w:val="multilevel"/>
    <w:tmpl w:val="00000003"/>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37"/>
        </w:tabs>
        <w:ind w:left="1437" w:hanging="357"/>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nsid w:val="00000004"/>
    <w:multiLevelType w:val="singleLevel"/>
    <w:tmpl w:val="00000004"/>
    <w:name w:val="WW8Num22"/>
    <w:lvl w:ilvl="0">
      <w:start w:val="1"/>
      <w:numFmt w:val="decimal"/>
      <w:lvlText w:val="%1."/>
      <w:lvlJc w:val="left"/>
      <w:pPr>
        <w:tabs>
          <w:tab w:val="num" w:pos="644"/>
        </w:tabs>
        <w:ind w:left="624" w:hanging="340"/>
      </w:pPr>
      <w:rPr>
        <w:rFonts w:ascii="Times New Roman" w:hAnsi="Times New Roman" w:cs="Times New Roman"/>
      </w:rPr>
    </w:lvl>
  </w:abstractNum>
  <w:abstractNum w:abstractNumId="4">
    <w:nsid w:val="00000005"/>
    <w:multiLevelType w:val="singleLevel"/>
    <w:tmpl w:val="00000005"/>
    <w:name w:val="WW8Num31"/>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32"/>
    <w:lvl w:ilvl="0">
      <w:start w:val="1"/>
      <w:numFmt w:val="decimal"/>
      <w:lvlText w:val="%1."/>
      <w:lvlJc w:val="left"/>
      <w:pPr>
        <w:tabs>
          <w:tab w:val="num" w:pos="720"/>
        </w:tabs>
        <w:ind w:left="720" w:hanging="360"/>
      </w:pPr>
      <w:rPr>
        <w:rFonts w:ascii="Times New Roman" w:hAnsi="Times New Roman" w:cs="Times New Roman"/>
      </w:rPr>
    </w:lvl>
  </w:abstractNum>
  <w:abstractNum w:abstractNumId="6">
    <w:nsid w:val="00000007"/>
    <w:multiLevelType w:val="multilevel"/>
    <w:tmpl w:val="00000007"/>
    <w:name w:val="WW8Num33"/>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08"/>
    <w:multiLevelType w:val="singleLevel"/>
    <w:tmpl w:val="00000008"/>
    <w:name w:val="WW8Num35"/>
    <w:lvl w:ilvl="0">
      <w:start w:val="1"/>
      <w:numFmt w:val="bullet"/>
      <w:lvlText w:val=""/>
      <w:lvlJc w:val="left"/>
      <w:pPr>
        <w:tabs>
          <w:tab w:val="num" w:pos="417"/>
        </w:tabs>
        <w:ind w:left="417" w:hanging="360"/>
      </w:pPr>
      <w:rPr>
        <w:rFonts w:ascii="Symbol" w:hAnsi="Symbol" w:cs="Symbol"/>
      </w:rPr>
    </w:lvl>
  </w:abstractNum>
  <w:abstractNum w:abstractNumId="8">
    <w:nsid w:val="00000009"/>
    <w:multiLevelType w:val="singleLevel"/>
    <w:tmpl w:val="00000009"/>
    <w:name w:val="WW8Num38"/>
    <w:lvl w:ilvl="0">
      <w:start w:val="1"/>
      <w:numFmt w:val="bullet"/>
      <w:lvlText w:val=""/>
      <w:lvlJc w:val="left"/>
      <w:pPr>
        <w:tabs>
          <w:tab w:val="num" w:pos="1069"/>
        </w:tabs>
        <w:ind w:left="1069" w:hanging="360"/>
      </w:pPr>
      <w:rPr>
        <w:rFonts w:ascii="Symbol" w:hAnsi="Symbol" w:cs="Symbol"/>
      </w:rPr>
    </w:lvl>
  </w:abstractNum>
  <w:abstractNum w:abstractNumId="9">
    <w:nsid w:val="17D621F4"/>
    <w:multiLevelType w:val="multilevel"/>
    <w:tmpl w:val="0CE02F20"/>
    <w:lvl w:ilvl="0">
      <w:start w:val="1"/>
      <w:numFmt w:val="decimal"/>
      <w:lvlText w:val="%1."/>
      <w:lvlJc w:val="left"/>
      <w:pPr>
        <w:ind w:left="1495" w:hanging="360"/>
      </w:pPr>
      <w:rPr>
        <w:rFonts w:hint="default"/>
      </w:rPr>
    </w:lvl>
    <w:lvl w:ilvl="1">
      <w:start w:val="3"/>
      <w:numFmt w:val="decimal"/>
      <w:isLgl/>
      <w:lvlText w:val="%1.%2."/>
      <w:lvlJc w:val="left"/>
      <w:pPr>
        <w:ind w:left="1870" w:hanging="735"/>
      </w:pPr>
      <w:rPr>
        <w:rFonts w:hint="default"/>
      </w:rPr>
    </w:lvl>
    <w:lvl w:ilvl="2">
      <w:start w:val="1"/>
      <w:numFmt w:val="decimal"/>
      <w:isLgl/>
      <w:lvlText w:val="%1.%2.%3."/>
      <w:lvlJc w:val="left"/>
      <w:pPr>
        <w:ind w:left="1870" w:hanging="735"/>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0">
    <w:nsid w:val="337F464A"/>
    <w:multiLevelType w:val="hybridMultilevel"/>
    <w:tmpl w:val="B4D4AADE"/>
    <w:lvl w:ilvl="0" w:tplc="38220316">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D29A2"/>
    <w:multiLevelType w:val="hybridMultilevel"/>
    <w:tmpl w:val="134A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833AA"/>
    <w:multiLevelType w:val="hybridMultilevel"/>
    <w:tmpl w:val="4720F3CC"/>
    <w:lvl w:ilvl="0" w:tplc="98E0701C">
      <w:start w:val="6"/>
      <w:numFmt w:val="decimal"/>
      <w:lvlText w:val="%1."/>
      <w:lvlJc w:val="left"/>
      <w:pPr>
        <w:ind w:left="1080" w:hanging="360"/>
      </w:pPr>
      <w:rPr>
        <w:rFonts w:hint="default"/>
        <w:sz w:val="4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203A9C"/>
    <w:multiLevelType w:val="hybridMultilevel"/>
    <w:tmpl w:val="7CDED490"/>
    <w:lvl w:ilvl="0" w:tplc="E4ECD7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A04E5"/>
    <w:multiLevelType w:val="hybridMultilevel"/>
    <w:tmpl w:val="07D828BE"/>
    <w:lvl w:ilvl="0" w:tplc="6C8A432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3726B"/>
    <w:multiLevelType w:val="hybridMultilevel"/>
    <w:tmpl w:val="C81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343C01"/>
    <w:multiLevelType w:val="hybridMultilevel"/>
    <w:tmpl w:val="0024D2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B8024C"/>
    <w:multiLevelType w:val="hybridMultilevel"/>
    <w:tmpl w:val="D5D6E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9"/>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1643D"/>
    <w:rsid w:val="00001DC9"/>
    <w:rsid w:val="00004C69"/>
    <w:rsid w:val="0001062C"/>
    <w:rsid w:val="00014474"/>
    <w:rsid w:val="00015DFB"/>
    <w:rsid w:val="0001639F"/>
    <w:rsid w:val="00044870"/>
    <w:rsid w:val="00045E45"/>
    <w:rsid w:val="00046274"/>
    <w:rsid w:val="000543EB"/>
    <w:rsid w:val="000546A3"/>
    <w:rsid w:val="000668F0"/>
    <w:rsid w:val="00072283"/>
    <w:rsid w:val="00081476"/>
    <w:rsid w:val="000823BC"/>
    <w:rsid w:val="00097AFD"/>
    <w:rsid w:val="000A0259"/>
    <w:rsid w:val="000A3CD2"/>
    <w:rsid w:val="000B1AAF"/>
    <w:rsid w:val="000B6CD8"/>
    <w:rsid w:val="000C117A"/>
    <w:rsid w:val="000C42A6"/>
    <w:rsid w:val="000D7498"/>
    <w:rsid w:val="000E049E"/>
    <w:rsid w:val="000E2B9D"/>
    <w:rsid w:val="000F0515"/>
    <w:rsid w:val="001044C5"/>
    <w:rsid w:val="00111DD7"/>
    <w:rsid w:val="001141F8"/>
    <w:rsid w:val="001154AD"/>
    <w:rsid w:val="00120D7A"/>
    <w:rsid w:val="001323C0"/>
    <w:rsid w:val="001362E9"/>
    <w:rsid w:val="001436F6"/>
    <w:rsid w:val="00146D91"/>
    <w:rsid w:val="00147010"/>
    <w:rsid w:val="00147512"/>
    <w:rsid w:val="0015104E"/>
    <w:rsid w:val="00152C32"/>
    <w:rsid w:val="00155AB8"/>
    <w:rsid w:val="00161DDA"/>
    <w:rsid w:val="001636B7"/>
    <w:rsid w:val="00166F52"/>
    <w:rsid w:val="00170E65"/>
    <w:rsid w:val="00183D7C"/>
    <w:rsid w:val="00186EDD"/>
    <w:rsid w:val="0019008D"/>
    <w:rsid w:val="00192945"/>
    <w:rsid w:val="001A6D50"/>
    <w:rsid w:val="001B0279"/>
    <w:rsid w:val="001B0846"/>
    <w:rsid w:val="001C26C7"/>
    <w:rsid w:val="001C2A5E"/>
    <w:rsid w:val="001C4F56"/>
    <w:rsid w:val="001C71FF"/>
    <w:rsid w:val="001C759E"/>
    <w:rsid w:val="001E2453"/>
    <w:rsid w:val="001F12E4"/>
    <w:rsid w:val="00200C70"/>
    <w:rsid w:val="002028F2"/>
    <w:rsid w:val="0020571C"/>
    <w:rsid w:val="0021660E"/>
    <w:rsid w:val="00220671"/>
    <w:rsid w:val="00232227"/>
    <w:rsid w:val="0023746E"/>
    <w:rsid w:val="00251357"/>
    <w:rsid w:val="00263582"/>
    <w:rsid w:val="002727C9"/>
    <w:rsid w:val="002823A4"/>
    <w:rsid w:val="00291E96"/>
    <w:rsid w:val="00292A13"/>
    <w:rsid w:val="002939D2"/>
    <w:rsid w:val="00296496"/>
    <w:rsid w:val="002B5FA2"/>
    <w:rsid w:val="002C0807"/>
    <w:rsid w:val="002C5ECB"/>
    <w:rsid w:val="002E6476"/>
    <w:rsid w:val="002F114E"/>
    <w:rsid w:val="002F2519"/>
    <w:rsid w:val="002F46F6"/>
    <w:rsid w:val="002F62C1"/>
    <w:rsid w:val="002F7147"/>
    <w:rsid w:val="003022B2"/>
    <w:rsid w:val="003034FC"/>
    <w:rsid w:val="003040A8"/>
    <w:rsid w:val="00315AC4"/>
    <w:rsid w:val="003254D2"/>
    <w:rsid w:val="00331DAB"/>
    <w:rsid w:val="0033346E"/>
    <w:rsid w:val="00340347"/>
    <w:rsid w:val="00341433"/>
    <w:rsid w:val="00344D03"/>
    <w:rsid w:val="00345CEC"/>
    <w:rsid w:val="00346BEA"/>
    <w:rsid w:val="0035145C"/>
    <w:rsid w:val="003523C4"/>
    <w:rsid w:val="00352BA4"/>
    <w:rsid w:val="00357442"/>
    <w:rsid w:val="0035748F"/>
    <w:rsid w:val="00357A3D"/>
    <w:rsid w:val="00363C90"/>
    <w:rsid w:val="00370097"/>
    <w:rsid w:val="003776BB"/>
    <w:rsid w:val="00380F3C"/>
    <w:rsid w:val="00382CBF"/>
    <w:rsid w:val="003A080D"/>
    <w:rsid w:val="003B419F"/>
    <w:rsid w:val="003C1DF9"/>
    <w:rsid w:val="003C4418"/>
    <w:rsid w:val="003D4431"/>
    <w:rsid w:val="003F0F14"/>
    <w:rsid w:val="003F5843"/>
    <w:rsid w:val="00411C28"/>
    <w:rsid w:val="0041250C"/>
    <w:rsid w:val="0041619B"/>
    <w:rsid w:val="00417032"/>
    <w:rsid w:val="0041764B"/>
    <w:rsid w:val="0043193A"/>
    <w:rsid w:val="004575BF"/>
    <w:rsid w:val="00462AFC"/>
    <w:rsid w:val="00465F4F"/>
    <w:rsid w:val="00486B45"/>
    <w:rsid w:val="00490E08"/>
    <w:rsid w:val="004A6868"/>
    <w:rsid w:val="004A7602"/>
    <w:rsid w:val="004B2C79"/>
    <w:rsid w:val="004B2F6B"/>
    <w:rsid w:val="004B622E"/>
    <w:rsid w:val="004C3218"/>
    <w:rsid w:val="004C4021"/>
    <w:rsid w:val="004C49D2"/>
    <w:rsid w:val="004C6656"/>
    <w:rsid w:val="004D04C2"/>
    <w:rsid w:val="004D128F"/>
    <w:rsid w:val="004D616E"/>
    <w:rsid w:val="004F6743"/>
    <w:rsid w:val="005064EE"/>
    <w:rsid w:val="00507047"/>
    <w:rsid w:val="0050759B"/>
    <w:rsid w:val="0051643D"/>
    <w:rsid w:val="0053732B"/>
    <w:rsid w:val="00542ADA"/>
    <w:rsid w:val="00544790"/>
    <w:rsid w:val="0055241B"/>
    <w:rsid w:val="0055463F"/>
    <w:rsid w:val="00561FC6"/>
    <w:rsid w:val="00581F74"/>
    <w:rsid w:val="0059233B"/>
    <w:rsid w:val="0059697E"/>
    <w:rsid w:val="00597B39"/>
    <w:rsid w:val="005B3B1E"/>
    <w:rsid w:val="005B78A7"/>
    <w:rsid w:val="0060038A"/>
    <w:rsid w:val="00605128"/>
    <w:rsid w:val="00606625"/>
    <w:rsid w:val="00620692"/>
    <w:rsid w:val="00622DFB"/>
    <w:rsid w:val="00626223"/>
    <w:rsid w:val="006344CB"/>
    <w:rsid w:val="00643545"/>
    <w:rsid w:val="00645D4E"/>
    <w:rsid w:val="0064605F"/>
    <w:rsid w:val="00654495"/>
    <w:rsid w:val="00661AB7"/>
    <w:rsid w:val="00666094"/>
    <w:rsid w:val="006706E6"/>
    <w:rsid w:val="0068702E"/>
    <w:rsid w:val="00691C9C"/>
    <w:rsid w:val="006A0857"/>
    <w:rsid w:val="006A1E10"/>
    <w:rsid w:val="006A4D73"/>
    <w:rsid w:val="006A6F99"/>
    <w:rsid w:val="006B033C"/>
    <w:rsid w:val="006B2796"/>
    <w:rsid w:val="006B6AD7"/>
    <w:rsid w:val="006B70A6"/>
    <w:rsid w:val="006B7EFC"/>
    <w:rsid w:val="006C270F"/>
    <w:rsid w:val="006C344F"/>
    <w:rsid w:val="006C4A4A"/>
    <w:rsid w:val="006C64C5"/>
    <w:rsid w:val="006D0CBD"/>
    <w:rsid w:val="006E71FC"/>
    <w:rsid w:val="006F19AC"/>
    <w:rsid w:val="006F3FAC"/>
    <w:rsid w:val="006F41E9"/>
    <w:rsid w:val="0070329E"/>
    <w:rsid w:val="00705C08"/>
    <w:rsid w:val="007139BD"/>
    <w:rsid w:val="00723E70"/>
    <w:rsid w:val="00727C75"/>
    <w:rsid w:val="00731CE0"/>
    <w:rsid w:val="007474FE"/>
    <w:rsid w:val="00750508"/>
    <w:rsid w:val="00752AC1"/>
    <w:rsid w:val="0075478D"/>
    <w:rsid w:val="00756F7A"/>
    <w:rsid w:val="00761730"/>
    <w:rsid w:val="00762BF1"/>
    <w:rsid w:val="00762D60"/>
    <w:rsid w:val="0076608D"/>
    <w:rsid w:val="00792495"/>
    <w:rsid w:val="00795C2D"/>
    <w:rsid w:val="007B24CB"/>
    <w:rsid w:val="007B3DB8"/>
    <w:rsid w:val="007C4CF1"/>
    <w:rsid w:val="007D0DD1"/>
    <w:rsid w:val="007D46C2"/>
    <w:rsid w:val="007E069C"/>
    <w:rsid w:val="007E1D0C"/>
    <w:rsid w:val="007F0271"/>
    <w:rsid w:val="007F309B"/>
    <w:rsid w:val="007F3E59"/>
    <w:rsid w:val="00812095"/>
    <w:rsid w:val="00824660"/>
    <w:rsid w:val="00844EBC"/>
    <w:rsid w:val="0085146F"/>
    <w:rsid w:val="008729E4"/>
    <w:rsid w:val="008804A6"/>
    <w:rsid w:val="00882D84"/>
    <w:rsid w:val="008868B8"/>
    <w:rsid w:val="008909C4"/>
    <w:rsid w:val="008A22BB"/>
    <w:rsid w:val="008B03CA"/>
    <w:rsid w:val="008B0F27"/>
    <w:rsid w:val="008B1AAA"/>
    <w:rsid w:val="008C17F2"/>
    <w:rsid w:val="008C2F69"/>
    <w:rsid w:val="008D5B46"/>
    <w:rsid w:val="008D631D"/>
    <w:rsid w:val="008D7539"/>
    <w:rsid w:val="008D7F51"/>
    <w:rsid w:val="008E4C0E"/>
    <w:rsid w:val="008F651B"/>
    <w:rsid w:val="008F75EA"/>
    <w:rsid w:val="00905936"/>
    <w:rsid w:val="0090743C"/>
    <w:rsid w:val="009120B0"/>
    <w:rsid w:val="009144E9"/>
    <w:rsid w:val="00926974"/>
    <w:rsid w:val="00927C6F"/>
    <w:rsid w:val="00936D6D"/>
    <w:rsid w:val="00940D24"/>
    <w:rsid w:val="00950348"/>
    <w:rsid w:val="00953F37"/>
    <w:rsid w:val="0096017C"/>
    <w:rsid w:val="00965AE8"/>
    <w:rsid w:val="00974D55"/>
    <w:rsid w:val="0097554F"/>
    <w:rsid w:val="00975C07"/>
    <w:rsid w:val="009768F3"/>
    <w:rsid w:val="00982D5D"/>
    <w:rsid w:val="009843F0"/>
    <w:rsid w:val="00984564"/>
    <w:rsid w:val="00994B1F"/>
    <w:rsid w:val="009A5E3A"/>
    <w:rsid w:val="009A798C"/>
    <w:rsid w:val="009C0974"/>
    <w:rsid w:val="009C2654"/>
    <w:rsid w:val="009C3DA7"/>
    <w:rsid w:val="009C701D"/>
    <w:rsid w:val="009C77A8"/>
    <w:rsid w:val="009D052E"/>
    <w:rsid w:val="009D2EF7"/>
    <w:rsid w:val="009D6B71"/>
    <w:rsid w:val="009E40ED"/>
    <w:rsid w:val="009F5A71"/>
    <w:rsid w:val="009F647B"/>
    <w:rsid w:val="00A00CED"/>
    <w:rsid w:val="00A03045"/>
    <w:rsid w:val="00A04F25"/>
    <w:rsid w:val="00A13ED5"/>
    <w:rsid w:val="00A156BA"/>
    <w:rsid w:val="00A462E2"/>
    <w:rsid w:val="00A5134A"/>
    <w:rsid w:val="00A51F4C"/>
    <w:rsid w:val="00A57B35"/>
    <w:rsid w:val="00A64C0A"/>
    <w:rsid w:val="00A7125F"/>
    <w:rsid w:val="00A9770F"/>
    <w:rsid w:val="00A97858"/>
    <w:rsid w:val="00AA09E3"/>
    <w:rsid w:val="00AA66F7"/>
    <w:rsid w:val="00AB7D88"/>
    <w:rsid w:val="00AD689A"/>
    <w:rsid w:val="00AF0797"/>
    <w:rsid w:val="00AF74AB"/>
    <w:rsid w:val="00B00C85"/>
    <w:rsid w:val="00B0192E"/>
    <w:rsid w:val="00B06AD5"/>
    <w:rsid w:val="00B1459D"/>
    <w:rsid w:val="00B223BD"/>
    <w:rsid w:val="00B26342"/>
    <w:rsid w:val="00B30AF0"/>
    <w:rsid w:val="00B32C0E"/>
    <w:rsid w:val="00B32E41"/>
    <w:rsid w:val="00B37051"/>
    <w:rsid w:val="00B53C66"/>
    <w:rsid w:val="00B65461"/>
    <w:rsid w:val="00B73D60"/>
    <w:rsid w:val="00B87553"/>
    <w:rsid w:val="00B87554"/>
    <w:rsid w:val="00B87634"/>
    <w:rsid w:val="00B92DEA"/>
    <w:rsid w:val="00BA3571"/>
    <w:rsid w:val="00BA3ECB"/>
    <w:rsid w:val="00BA68EF"/>
    <w:rsid w:val="00BA74F6"/>
    <w:rsid w:val="00BB634E"/>
    <w:rsid w:val="00BB6C02"/>
    <w:rsid w:val="00BC4D4D"/>
    <w:rsid w:val="00BC69D0"/>
    <w:rsid w:val="00BE1D74"/>
    <w:rsid w:val="00BE1E4A"/>
    <w:rsid w:val="00BE21CD"/>
    <w:rsid w:val="00BE2398"/>
    <w:rsid w:val="00BE365D"/>
    <w:rsid w:val="00BE459B"/>
    <w:rsid w:val="00BE7490"/>
    <w:rsid w:val="00BE7740"/>
    <w:rsid w:val="00BF4794"/>
    <w:rsid w:val="00C05074"/>
    <w:rsid w:val="00C12A2B"/>
    <w:rsid w:val="00C26A8B"/>
    <w:rsid w:val="00C312CB"/>
    <w:rsid w:val="00C339B1"/>
    <w:rsid w:val="00C42E21"/>
    <w:rsid w:val="00C6036E"/>
    <w:rsid w:val="00C621A3"/>
    <w:rsid w:val="00C62FCD"/>
    <w:rsid w:val="00C746E7"/>
    <w:rsid w:val="00C850A6"/>
    <w:rsid w:val="00C86567"/>
    <w:rsid w:val="00C93C63"/>
    <w:rsid w:val="00CA0272"/>
    <w:rsid w:val="00CB31B5"/>
    <w:rsid w:val="00CB673D"/>
    <w:rsid w:val="00CD1DA9"/>
    <w:rsid w:val="00CD7A75"/>
    <w:rsid w:val="00CE5C28"/>
    <w:rsid w:val="00CE6492"/>
    <w:rsid w:val="00CE750E"/>
    <w:rsid w:val="00D06001"/>
    <w:rsid w:val="00D14BDC"/>
    <w:rsid w:val="00D17492"/>
    <w:rsid w:val="00D21864"/>
    <w:rsid w:val="00D21B3B"/>
    <w:rsid w:val="00D240A0"/>
    <w:rsid w:val="00D34679"/>
    <w:rsid w:val="00D4001E"/>
    <w:rsid w:val="00D42EF6"/>
    <w:rsid w:val="00D47CEC"/>
    <w:rsid w:val="00D55458"/>
    <w:rsid w:val="00D62D3B"/>
    <w:rsid w:val="00D64CCE"/>
    <w:rsid w:val="00D65B98"/>
    <w:rsid w:val="00D66D0E"/>
    <w:rsid w:val="00D734DD"/>
    <w:rsid w:val="00D80768"/>
    <w:rsid w:val="00D83DE9"/>
    <w:rsid w:val="00D950F8"/>
    <w:rsid w:val="00DB5433"/>
    <w:rsid w:val="00DC0A77"/>
    <w:rsid w:val="00DC54AD"/>
    <w:rsid w:val="00DD08F3"/>
    <w:rsid w:val="00DD1B9A"/>
    <w:rsid w:val="00DE4CED"/>
    <w:rsid w:val="00DE53E3"/>
    <w:rsid w:val="00E05CF9"/>
    <w:rsid w:val="00E076BE"/>
    <w:rsid w:val="00E110D2"/>
    <w:rsid w:val="00E22B0E"/>
    <w:rsid w:val="00E251C8"/>
    <w:rsid w:val="00E26455"/>
    <w:rsid w:val="00E315DD"/>
    <w:rsid w:val="00E31715"/>
    <w:rsid w:val="00E324C7"/>
    <w:rsid w:val="00E32806"/>
    <w:rsid w:val="00E3282B"/>
    <w:rsid w:val="00E334D3"/>
    <w:rsid w:val="00E37BA6"/>
    <w:rsid w:val="00E43B7B"/>
    <w:rsid w:val="00E466D5"/>
    <w:rsid w:val="00E50D3F"/>
    <w:rsid w:val="00E52587"/>
    <w:rsid w:val="00E52AB5"/>
    <w:rsid w:val="00E55678"/>
    <w:rsid w:val="00E66362"/>
    <w:rsid w:val="00E74765"/>
    <w:rsid w:val="00E75565"/>
    <w:rsid w:val="00E82F79"/>
    <w:rsid w:val="00EA4E85"/>
    <w:rsid w:val="00EA62EB"/>
    <w:rsid w:val="00EB0876"/>
    <w:rsid w:val="00EB3F2B"/>
    <w:rsid w:val="00EB5D3E"/>
    <w:rsid w:val="00EB6B27"/>
    <w:rsid w:val="00EB70CA"/>
    <w:rsid w:val="00EC5AB2"/>
    <w:rsid w:val="00EF5956"/>
    <w:rsid w:val="00EF6694"/>
    <w:rsid w:val="00F02788"/>
    <w:rsid w:val="00F15E1A"/>
    <w:rsid w:val="00F20E57"/>
    <w:rsid w:val="00F2234B"/>
    <w:rsid w:val="00F25410"/>
    <w:rsid w:val="00F257B9"/>
    <w:rsid w:val="00F27812"/>
    <w:rsid w:val="00F35424"/>
    <w:rsid w:val="00F3544B"/>
    <w:rsid w:val="00F417FF"/>
    <w:rsid w:val="00F422AC"/>
    <w:rsid w:val="00F424F0"/>
    <w:rsid w:val="00F478D4"/>
    <w:rsid w:val="00F552A3"/>
    <w:rsid w:val="00F55A05"/>
    <w:rsid w:val="00F80637"/>
    <w:rsid w:val="00F81DF1"/>
    <w:rsid w:val="00F84F6E"/>
    <w:rsid w:val="00F93A29"/>
    <w:rsid w:val="00F969AF"/>
    <w:rsid w:val="00FA5124"/>
    <w:rsid w:val="00FB26D4"/>
    <w:rsid w:val="00FB4969"/>
    <w:rsid w:val="00FB549D"/>
    <w:rsid w:val="00FD4191"/>
    <w:rsid w:val="00FE0BF9"/>
    <w:rsid w:val="00FE3A47"/>
    <w:rsid w:val="00FE707B"/>
    <w:rsid w:val="00FF244C"/>
    <w:rsid w:val="00FF4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1C8"/>
    <w:pPr>
      <w:suppressAutoHyphens/>
      <w:jc w:val="center"/>
    </w:pPr>
    <w:rPr>
      <w:rFonts w:cs="Calibri"/>
      <w:sz w:val="28"/>
      <w:szCs w:val="28"/>
      <w:lang w:eastAsia="ar-SA"/>
    </w:rPr>
  </w:style>
  <w:style w:type="paragraph" w:styleId="1">
    <w:name w:val="heading 1"/>
    <w:basedOn w:val="a"/>
    <w:next w:val="a"/>
    <w:qFormat/>
    <w:rsid w:val="00E251C8"/>
    <w:pPr>
      <w:keepNext/>
      <w:numPr>
        <w:numId w:val="1"/>
      </w:numPr>
      <w:spacing w:before="120" w:after="120"/>
      <w:outlineLvl w:val="0"/>
    </w:pPr>
    <w:rPr>
      <w:b/>
      <w:bCs/>
      <w:sz w:val="40"/>
      <w:szCs w:val="40"/>
    </w:rPr>
  </w:style>
  <w:style w:type="paragraph" w:styleId="2">
    <w:name w:val="heading 2"/>
    <w:basedOn w:val="a"/>
    <w:next w:val="a"/>
    <w:qFormat/>
    <w:rsid w:val="00E251C8"/>
    <w:pPr>
      <w:keepNext/>
      <w:tabs>
        <w:tab w:val="num" w:pos="720"/>
      </w:tabs>
      <w:spacing w:before="60" w:after="60"/>
      <w:ind w:left="576" w:hanging="576"/>
      <w:outlineLvl w:val="1"/>
    </w:pPr>
    <w:rPr>
      <w:b/>
      <w:bCs/>
      <w:sz w:val="32"/>
      <w:szCs w:val="32"/>
    </w:rPr>
  </w:style>
  <w:style w:type="paragraph" w:styleId="3">
    <w:name w:val="heading 3"/>
    <w:basedOn w:val="a"/>
    <w:next w:val="a"/>
    <w:qFormat/>
    <w:rsid w:val="00E251C8"/>
    <w:pPr>
      <w:keepNext/>
      <w:tabs>
        <w:tab w:val="num" w:pos="1080"/>
      </w:tabs>
      <w:spacing w:before="60" w:after="60"/>
      <w:ind w:left="720" w:hanging="720"/>
      <w:outlineLvl w:val="2"/>
    </w:pPr>
    <w:rPr>
      <w:b/>
      <w:bCs/>
    </w:rPr>
  </w:style>
  <w:style w:type="paragraph" w:styleId="4">
    <w:name w:val="heading 4"/>
    <w:basedOn w:val="a"/>
    <w:next w:val="a"/>
    <w:qFormat/>
    <w:rsid w:val="00E251C8"/>
    <w:pPr>
      <w:keepNext/>
      <w:tabs>
        <w:tab w:val="left" w:pos="864"/>
      </w:tabs>
      <w:ind w:left="864" w:hanging="864"/>
      <w:outlineLvl w:val="3"/>
    </w:pPr>
    <w:rPr>
      <w:sz w:val="24"/>
      <w:szCs w:val="24"/>
    </w:rPr>
  </w:style>
  <w:style w:type="paragraph" w:styleId="5">
    <w:name w:val="heading 5"/>
    <w:basedOn w:val="a"/>
    <w:next w:val="a"/>
    <w:qFormat/>
    <w:rsid w:val="00E251C8"/>
    <w:pPr>
      <w:keepNext/>
      <w:tabs>
        <w:tab w:val="left" w:pos="1008"/>
      </w:tabs>
      <w:ind w:left="1008" w:hanging="1008"/>
      <w:outlineLvl w:val="4"/>
    </w:pPr>
    <w:rPr>
      <w:b/>
      <w:bCs/>
      <w:sz w:val="36"/>
      <w:szCs w:val="36"/>
    </w:rPr>
  </w:style>
  <w:style w:type="paragraph" w:styleId="6">
    <w:name w:val="heading 6"/>
    <w:basedOn w:val="a"/>
    <w:next w:val="a"/>
    <w:qFormat/>
    <w:rsid w:val="00E251C8"/>
    <w:pPr>
      <w:keepNext/>
      <w:tabs>
        <w:tab w:val="left" w:pos="1152"/>
      </w:tabs>
      <w:ind w:left="1152" w:hanging="1152"/>
      <w:outlineLvl w:val="5"/>
    </w:pPr>
    <w:rPr>
      <w:b/>
      <w:bCs/>
    </w:rPr>
  </w:style>
  <w:style w:type="paragraph" w:styleId="7">
    <w:name w:val="heading 7"/>
    <w:basedOn w:val="a"/>
    <w:next w:val="a"/>
    <w:qFormat/>
    <w:rsid w:val="00E251C8"/>
    <w:pPr>
      <w:tabs>
        <w:tab w:val="left" w:pos="1296"/>
      </w:tabs>
      <w:spacing w:before="240" w:after="60"/>
      <w:ind w:left="1296" w:hanging="1296"/>
      <w:outlineLvl w:val="6"/>
    </w:pPr>
    <w:rPr>
      <w:sz w:val="24"/>
      <w:szCs w:val="24"/>
    </w:rPr>
  </w:style>
  <w:style w:type="paragraph" w:styleId="8">
    <w:name w:val="heading 8"/>
    <w:basedOn w:val="a"/>
    <w:next w:val="a"/>
    <w:qFormat/>
    <w:rsid w:val="00E251C8"/>
    <w:pPr>
      <w:tabs>
        <w:tab w:val="left" w:pos="1440"/>
      </w:tabs>
      <w:spacing w:before="240" w:after="60"/>
      <w:ind w:left="1440" w:hanging="1440"/>
      <w:outlineLvl w:val="7"/>
    </w:pPr>
    <w:rPr>
      <w:i/>
      <w:iCs/>
      <w:sz w:val="24"/>
      <w:szCs w:val="24"/>
    </w:rPr>
  </w:style>
  <w:style w:type="paragraph" w:styleId="9">
    <w:name w:val="heading 9"/>
    <w:basedOn w:val="a"/>
    <w:next w:val="a"/>
    <w:qFormat/>
    <w:rsid w:val="00E251C8"/>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51C8"/>
    <w:rPr>
      <w:rFonts w:ascii="Times New Roman" w:hAnsi="Times New Roman" w:cs="Times New Roman"/>
    </w:rPr>
  </w:style>
  <w:style w:type="character" w:customStyle="1" w:styleId="WW8Num2z0">
    <w:name w:val="WW8Num2z0"/>
    <w:rsid w:val="00E251C8"/>
    <w:rPr>
      <w:rFonts w:ascii="Times New Roman" w:hAnsi="Times New Roman" w:cs="Times New Roman"/>
    </w:rPr>
  </w:style>
  <w:style w:type="character" w:customStyle="1" w:styleId="WW8Num3z0">
    <w:name w:val="WW8Num3z0"/>
    <w:rsid w:val="00E251C8"/>
    <w:rPr>
      <w:rFonts w:ascii="Symbol" w:hAnsi="Symbol" w:cs="Symbol"/>
    </w:rPr>
  </w:style>
  <w:style w:type="character" w:customStyle="1" w:styleId="WW8Num3z1">
    <w:name w:val="WW8Num3z1"/>
    <w:rsid w:val="00E251C8"/>
    <w:rPr>
      <w:rFonts w:ascii="Times New Roman" w:hAnsi="Times New Roman" w:cs="Times New Roman"/>
    </w:rPr>
  </w:style>
  <w:style w:type="character" w:customStyle="1" w:styleId="WW8Num3z2">
    <w:name w:val="WW8Num3z2"/>
    <w:rsid w:val="00E251C8"/>
    <w:rPr>
      <w:rFonts w:ascii="Times New Roman" w:eastAsia="Times New Roman" w:hAnsi="Times New Roman"/>
    </w:rPr>
  </w:style>
  <w:style w:type="character" w:customStyle="1" w:styleId="WW8Num4z0">
    <w:name w:val="WW8Num4z0"/>
    <w:rsid w:val="00E251C8"/>
    <w:rPr>
      <w:rFonts w:ascii="Times New Roman" w:hAnsi="Times New Roman" w:cs="Times New Roman"/>
    </w:rPr>
  </w:style>
  <w:style w:type="character" w:customStyle="1" w:styleId="WW8Num5z0">
    <w:name w:val="WW8Num5z0"/>
    <w:rsid w:val="00E251C8"/>
    <w:rPr>
      <w:rFonts w:ascii="Wingdings" w:hAnsi="Wingdings"/>
    </w:rPr>
  </w:style>
  <w:style w:type="character" w:customStyle="1" w:styleId="WW8Num5z1">
    <w:name w:val="WW8Num5z1"/>
    <w:rsid w:val="00E251C8"/>
    <w:rPr>
      <w:rFonts w:ascii="Courier New" w:hAnsi="Courier New" w:cs="Courier New"/>
    </w:rPr>
  </w:style>
  <w:style w:type="character" w:customStyle="1" w:styleId="WW8Num5z3">
    <w:name w:val="WW8Num5z3"/>
    <w:rsid w:val="00E251C8"/>
    <w:rPr>
      <w:rFonts w:ascii="Symbol" w:hAnsi="Symbol"/>
    </w:rPr>
  </w:style>
  <w:style w:type="character" w:customStyle="1" w:styleId="WW8Num6z0">
    <w:name w:val="WW8Num6z0"/>
    <w:rsid w:val="00E251C8"/>
    <w:rPr>
      <w:rFonts w:ascii="Times New Roman" w:hAnsi="Times New Roman" w:cs="Times New Roman"/>
    </w:rPr>
  </w:style>
  <w:style w:type="character" w:customStyle="1" w:styleId="WW8Num7z0">
    <w:name w:val="WW8Num7z0"/>
    <w:rsid w:val="00E251C8"/>
    <w:rPr>
      <w:rFonts w:ascii="Times New Roman" w:hAnsi="Times New Roman" w:cs="Times New Roman"/>
    </w:rPr>
  </w:style>
  <w:style w:type="character" w:customStyle="1" w:styleId="WW8Num7z1">
    <w:name w:val="WW8Num7z1"/>
    <w:rsid w:val="00E251C8"/>
    <w:rPr>
      <w:rFonts w:ascii="Symbol" w:hAnsi="Symbol" w:cs="Symbol"/>
    </w:rPr>
  </w:style>
  <w:style w:type="character" w:customStyle="1" w:styleId="WW8Num8z0">
    <w:name w:val="WW8Num8z0"/>
    <w:rsid w:val="00E251C8"/>
    <w:rPr>
      <w:rFonts w:ascii="Symbol" w:hAnsi="Symbol" w:cs="Symbol"/>
    </w:rPr>
  </w:style>
  <w:style w:type="character" w:customStyle="1" w:styleId="WW8Num8z1">
    <w:name w:val="WW8Num8z1"/>
    <w:rsid w:val="00E251C8"/>
    <w:rPr>
      <w:rFonts w:ascii="Courier New" w:hAnsi="Courier New" w:cs="Courier New"/>
    </w:rPr>
  </w:style>
  <w:style w:type="character" w:customStyle="1" w:styleId="WW8Num8z2">
    <w:name w:val="WW8Num8z2"/>
    <w:rsid w:val="00E251C8"/>
    <w:rPr>
      <w:rFonts w:ascii="Wingdings" w:hAnsi="Wingdings" w:cs="Wingdings"/>
    </w:rPr>
  </w:style>
  <w:style w:type="character" w:customStyle="1" w:styleId="WW8Num9z0">
    <w:name w:val="WW8Num9z0"/>
    <w:rsid w:val="00E251C8"/>
    <w:rPr>
      <w:rFonts w:ascii="Symbol" w:hAnsi="Symbol" w:cs="Symbol"/>
    </w:rPr>
  </w:style>
  <w:style w:type="character" w:customStyle="1" w:styleId="WW8Num9z1">
    <w:name w:val="WW8Num9z1"/>
    <w:rsid w:val="00E251C8"/>
    <w:rPr>
      <w:rFonts w:ascii="Courier New" w:hAnsi="Courier New" w:cs="Courier New"/>
    </w:rPr>
  </w:style>
  <w:style w:type="character" w:customStyle="1" w:styleId="WW8Num9z2">
    <w:name w:val="WW8Num9z2"/>
    <w:rsid w:val="00E251C8"/>
    <w:rPr>
      <w:rFonts w:ascii="Wingdings" w:hAnsi="Wingdings" w:cs="Wingdings"/>
    </w:rPr>
  </w:style>
  <w:style w:type="character" w:customStyle="1" w:styleId="WW8Num10z0">
    <w:name w:val="WW8Num10z0"/>
    <w:rsid w:val="00E251C8"/>
    <w:rPr>
      <w:rFonts w:ascii="Times New Roman" w:hAnsi="Times New Roman" w:cs="Times New Roman"/>
    </w:rPr>
  </w:style>
  <w:style w:type="character" w:customStyle="1" w:styleId="WW8Num11z0">
    <w:name w:val="WW8Num11z0"/>
    <w:rsid w:val="00E251C8"/>
    <w:rPr>
      <w:rFonts w:ascii="Symbol" w:hAnsi="Symbol" w:cs="Symbol"/>
    </w:rPr>
  </w:style>
  <w:style w:type="character" w:customStyle="1" w:styleId="WW8Num11z1">
    <w:name w:val="WW8Num11z1"/>
    <w:rsid w:val="00E251C8"/>
    <w:rPr>
      <w:rFonts w:ascii="Courier New" w:hAnsi="Courier New" w:cs="Courier New"/>
    </w:rPr>
  </w:style>
  <w:style w:type="character" w:customStyle="1" w:styleId="WW8Num11z2">
    <w:name w:val="WW8Num11z2"/>
    <w:rsid w:val="00E251C8"/>
    <w:rPr>
      <w:rFonts w:ascii="Wingdings" w:hAnsi="Wingdings" w:cs="Wingdings"/>
    </w:rPr>
  </w:style>
  <w:style w:type="character" w:customStyle="1" w:styleId="WW8Num12z0">
    <w:name w:val="WW8Num12z0"/>
    <w:rsid w:val="00E251C8"/>
    <w:rPr>
      <w:rFonts w:ascii="Wingdings" w:hAnsi="Wingdings"/>
    </w:rPr>
  </w:style>
  <w:style w:type="character" w:customStyle="1" w:styleId="WW8Num12z1">
    <w:name w:val="WW8Num12z1"/>
    <w:rsid w:val="00E251C8"/>
    <w:rPr>
      <w:rFonts w:ascii="Courier New" w:hAnsi="Courier New" w:cs="Courier New"/>
    </w:rPr>
  </w:style>
  <w:style w:type="character" w:customStyle="1" w:styleId="WW8Num12z3">
    <w:name w:val="WW8Num12z3"/>
    <w:rsid w:val="00E251C8"/>
    <w:rPr>
      <w:rFonts w:ascii="Symbol" w:hAnsi="Symbol"/>
    </w:rPr>
  </w:style>
  <w:style w:type="character" w:customStyle="1" w:styleId="WW8Num13z0">
    <w:name w:val="WW8Num13z0"/>
    <w:rsid w:val="00E251C8"/>
    <w:rPr>
      <w:rFonts w:ascii="Times New Roman" w:hAnsi="Times New Roman" w:cs="Times New Roman"/>
    </w:rPr>
  </w:style>
  <w:style w:type="character" w:customStyle="1" w:styleId="WW8Num14z0">
    <w:name w:val="WW8Num14z0"/>
    <w:rsid w:val="00E251C8"/>
    <w:rPr>
      <w:rFonts w:ascii="Times New Roman" w:hAnsi="Times New Roman" w:cs="Times New Roman"/>
    </w:rPr>
  </w:style>
  <w:style w:type="character" w:customStyle="1" w:styleId="WW8Num15z0">
    <w:name w:val="WW8Num15z0"/>
    <w:rsid w:val="00E251C8"/>
    <w:rPr>
      <w:rFonts w:ascii="Times New Roman" w:hAnsi="Times New Roman" w:cs="Times New Roman"/>
    </w:rPr>
  </w:style>
  <w:style w:type="character" w:customStyle="1" w:styleId="WW8Num16z0">
    <w:name w:val="WW8Num16z0"/>
    <w:rsid w:val="00E251C8"/>
    <w:rPr>
      <w:rFonts w:ascii="Symbol" w:hAnsi="Symbol" w:cs="Symbol"/>
    </w:rPr>
  </w:style>
  <w:style w:type="character" w:customStyle="1" w:styleId="WW8Num16z1">
    <w:name w:val="WW8Num16z1"/>
    <w:rsid w:val="00E251C8"/>
    <w:rPr>
      <w:rFonts w:ascii="Courier New" w:hAnsi="Courier New" w:cs="Courier New"/>
    </w:rPr>
  </w:style>
  <w:style w:type="character" w:customStyle="1" w:styleId="WW8Num16z2">
    <w:name w:val="WW8Num16z2"/>
    <w:rsid w:val="00E251C8"/>
    <w:rPr>
      <w:rFonts w:ascii="Wingdings" w:hAnsi="Wingdings" w:cs="Wingdings"/>
    </w:rPr>
  </w:style>
  <w:style w:type="character" w:customStyle="1" w:styleId="WW8Num17z0">
    <w:name w:val="WW8Num17z0"/>
    <w:rsid w:val="00E251C8"/>
    <w:rPr>
      <w:rFonts w:ascii="Symbol" w:hAnsi="Symbol" w:cs="Symbol"/>
    </w:rPr>
  </w:style>
  <w:style w:type="character" w:customStyle="1" w:styleId="WW8Num17z1">
    <w:name w:val="WW8Num17z1"/>
    <w:rsid w:val="00E251C8"/>
    <w:rPr>
      <w:rFonts w:ascii="Courier New" w:hAnsi="Courier New" w:cs="Courier New"/>
    </w:rPr>
  </w:style>
  <w:style w:type="character" w:customStyle="1" w:styleId="WW8Num17z2">
    <w:name w:val="WW8Num17z2"/>
    <w:rsid w:val="00E251C8"/>
    <w:rPr>
      <w:rFonts w:ascii="Wingdings" w:hAnsi="Wingdings" w:cs="Wingdings"/>
    </w:rPr>
  </w:style>
  <w:style w:type="character" w:customStyle="1" w:styleId="WW8Num18z0">
    <w:name w:val="WW8Num18z0"/>
    <w:rsid w:val="00E251C8"/>
    <w:rPr>
      <w:rFonts w:ascii="Symbol" w:hAnsi="Symbol" w:cs="Symbol"/>
    </w:rPr>
  </w:style>
  <w:style w:type="character" w:customStyle="1" w:styleId="WW8Num19z0">
    <w:name w:val="WW8Num19z0"/>
    <w:rsid w:val="00E251C8"/>
    <w:rPr>
      <w:rFonts w:ascii="Symbol" w:hAnsi="Symbol" w:cs="Symbol"/>
    </w:rPr>
  </w:style>
  <w:style w:type="character" w:customStyle="1" w:styleId="WW8Num19z1">
    <w:name w:val="WW8Num19z1"/>
    <w:rsid w:val="00E251C8"/>
    <w:rPr>
      <w:rFonts w:ascii="Courier New" w:hAnsi="Courier New" w:cs="Courier New"/>
    </w:rPr>
  </w:style>
  <w:style w:type="character" w:customStyle="1" w:styleId="WW8Num19z2">
    <w:name w:val="WW8Num19z2"/>
    <w:rsid w:val="00E251C8"/>
    <w:rPr>
      <w:rFonts w:ascii="Wingdings" w:hAnsi="Wingdings" w:cs="Wingdings"/>
    </w:rPr>
  </w:style>
  <w:style w:type="character" w:customStyle="1" w:styleId="WW8Num21z0">
    <w:name w:val="WW8Num21z0"/>
    <w:rsid w:val="00E251C8"/>
    <w:rPr>
      <w:rFonts w:ascii="Times New Roman" w:hAnsi="Times New Roman" w:cs="Times New Roman"/>
    </w:rPr>
  </w:style>
  <w:style w:type="character" w:customStyle="1" w:styleId="WW8Num22z0">
    <w:name w:val="WW8Num22z0"/>
    <w:rsid w:val="00E251C8"/>
    <w:rPr>
      <w:rFonts w:ascii="Times New Roman" w:hAnsi="Times New Roman" w:cs="Times New Roman"/>
    </w:rPr>
  </w:style>
  <w:style w:type="character" w:customStyle="1" w:styleId="WW8Num23z0">
    <w:name w:val="WW8Num23z0"/>
    <w:rsid w:val="00E251C8"/>
    <w:rPr>
      <w:rFonts w:ascii="Times New Roman" w:hAnsi="Times New Roman" w:cs="Times New Roman"/>
    </w:rPr>
  </w:style>
  <w:style w:type="character" w:customStyle="1" w:styleId="WW8Num24z0">
    <w:name w:val="WW8Num24z0"/>
    <w:rsid w:val="00E251C8"/>
    <w:rPr>
      <w:rFonts w:ascii="Times New Roman" w:hAnsi="Times New Roman" w:cs="Times New Roman"/>
    </w:rPr>
  </w:style>
  <w:style w:type="character" w:customStyle="1" w:styleId="WW8Num25z0">
    <w:name w:val="WW8Num25z0"/>
    <w:rsid w:val="00E251C8"/>
    <w:rPr>
      <w:rFonts w:ascii="Times New Roman" w:hAnsi="Times New Roman" w:cs="Times New Roman"/>
    </w:rPr>
  </w:style>
  <w:style w:type="character" w:customStyle="1" w:styleId="WW8Num26z0">
    <w:name w:val="WW8Num26z0"/>
    <w:rsid w:val="00E251C8"/>
    <w:rPr>
      <w:rFonts w:ascii="Times New Roman" w:hAnsi="Times New Roman" w:cs="Times New Roman"/>
    </w:rPr>
  </w:style>
  <w:style w:type="character" w:customStyle="1" w:styleId="WW8Num27z0">
    <w:name w:val="WW8Num27z0"/>
    <w:rsid w:val="00E251C8"/>
    <w:rPr>
      <w:rFonts w:ascii="Times New Roman" w:hAnsi="Times New Roman" w:cs="Times New Roman"/>
    </w:rPr>
  </w:style>
  <w:style w:type="character" w:customStyle="1" w:styleId="WW8Num28z0">
    <w:name w:val="WW8Num28z0"/>
    <w:rsid w:val="00E251C8"/>
    <w:rPr>
      <w:rFonts w:ascii="Times New Roman" w:hAnsi="Times New Roman" w:cs="Times New Roman"/>
    </w:rPr>
  </w:style>
  <w:style w:type="character" w:customStyle="1" w:styleId="WW8Num29z0">
    <w:name w:val="WW8Num29z0"/>
    <w:rsid w:val="00E251C8"/>
    <w:rPr>
      <w:rFonts w:ascii="Times New Roman" w:hAnsi="Times New Roman" w:cs="Times New Roman"/>
    </w:rPr>
  </w:style>
  <w:style w:type="character" w:customStyle="1" w:styleId="WW8Num30z0">
    <w:name w:val="WW8Num30z0"/>
    <w:rsid w:val="00E251C8"/>
    <w:rPr>
      <w:rFonts w:ascii="Times New Roman" w:hAnsi="Times New Roman" w:cs="Times New Roman"/>
    </w:rPr>
  </w:style>
  <w:style w:type="character" w:customStyle="1" w:styleId="WW8Num31z0">
    <w:name w:val="WW8Num31z0"/>
    <w:rsid w:val="00E251C8"/>
    <w:rPr>
      <w:rFonts w:ascii="Symbol" w:hAnsi="Symbol" w:cs="Symbol"/>
    </w:rPr>
  </w:style>
  <w:style w:type="character" w:customStyle="1" w:styleId="WW8Num32z0">
    <w:name w:val="WW8Num32z0"/>
    <w:rsid w:val="00E251C8"/>
    <w:rPr>
      <w:rFonts w:ascii="Times New Roman" w:hAnsi="Times New Roman" w:cs="Times New Roman"/>
    </w:rPr>
  </w:style>
  <w:style w:type="character" w:customStyle="1" w:styleId="WW8Num33z0">
    <w:name w:val="WW8Num33z0"/>
    <w:rsid w:val="00E251C8"/>
    <w:rPr>
      <w:rFonts w:ascii="Times New Roman" w:hAnsi="Times New Roman" w:cs="Times New Roman"/>
    </w:rPr>
  </w:style>
  <w:style w:type="character" w:customStyle="1" w:styleId="WW8Num33z1">
    <w:name w:val="WW8Num33z1"/>
    <w:rsid w:val="00E251C8"/>
    <w:rPr>
      <w:rFonts w:ascii="Times New Roman" w:eastAsia="Times New Roman" w:hAnsi="Times New Roman"/>
    </w:rPr>
  </w:style>
  <w:style w:type="character" w:customStyle="1" w:styleId="WW8Num34z0">
    <w:name w:val="WW8Num34z0"/>
    <w:rsid w:val="00E251C8"/>
    <w:rPr>
      <w:rFonts w:ascii="Symbol" w:hAnsi="Symbol" w:cs="Symbol"/>
    </w:rPr>
  </w:style>
  <w:style w:type="character" w:customStyle="1" w:styleId="WW8Num34z1">
    <w:name w:val="WW8Num34z1"/>
    <w:rsid w:val="00E251C8"/>
    <w:rPr>
      <w:rFonts w:ascii="Courier New" w:hAnsi="Courier New" w:cs="Courier New"/>
    </w:rPr>
  </w:style>
  <w:style w:type="character" w:customStyle="1" w:styleId="WW8Num34z2">
    <w:name w:val="WW8Num34z2"/>
    <w:rsid w:val="00E251C8"/>
    <w:rPr>
      <w:rFonts w:ascii="Wingdings" w:hAnsi="Wingdings" w:cs="Wingdings"/>
    </w:rPr>
  </w:style>
  <w:style w:type="character" w:customStyle="1" w:styleId="WW8Num35z0">
    <w:name w:val="WW8Num35z0"/>
    <w:rsid w:val="00E251C8"/>
    <w:rPr>
      <w:rFonts w:ascii="Symbol" w:hAnsi="Symbol" w:cs="Symbol"/>
    </w:rPr>
  </w:style>
  <w:style w:type="character" w:customStyle="1" w:styleId="WW8Num35z1">
    <w:name w:val="WW8Num35z1"/>
    <w:rsid w:val="00E251C8"/>
    <w:rPr>
      <w:rFonts w:ascii="Times New Roman" w:hAnsi="Times New Roman" w:cs="Times New Roman"/>
    </w:rPr>
  </w:style>
  <w:style w:type="character" w:customStyle="1" w:styleId="WW8Num36z0">
    <w:name w:val="WW8Num36z0"/>
    <w:rsid w:val="00E251C8"/>
    <w:rPr>
      <w:rFonts w:ascii="Symbol" w:hAnsi="Symbol" w:cs="Symbol"/>
    </w:rPr>
  </w:style>
  <w:style w:type="character" w:customStyle="1" w:styleId="WW8Num36z1">
    <w:name w:val="WW8Num36z1"/>
    <w:rsid w:val="00E251C8"/>
    <w:rPr>
      <w:rFonts w:ascii="Courier New" w:hAnsi="Courier New" w:cs="Courier New"/>
    </w:rPr>
  </w:style>
  <w:style w:type="character" w:customStyle="1" w:styleId="WW8Num36z2">
    <w:name w:val="WW8Num36z2"/>
    <w:rsid w:val="00E251C8"/>
    <w:rPr>
      <w:rFonts w:ascii="Wingdings" w:hAnsi="Wingdings" w:cs="Wingdings"/>
    </w:rPr>
  </w:style>
  <w:style w:type="character" w:customStyle="1" w:styleId="WW8Num37z0">
    <w:name w:val="WW8Num37z0"/>
    <w:rsid w:val="00E251C8"/>
    <w:rPr>
      <w:rFonts w:ascii="Times New Roman" w:hAnsi="Times New Roman" w:cs="Times New Roman"/>
    </w:rPr>
  </w:style>
  <w:style w:type="character" w:customStyle="1" w:styleId="WW8Num38z0">
    <w:name w:val="WW8Num38z0"/>
    <w:rsid w:val="00E251C8"/>
    <w:rPr>
      <w:rFonts w:ascii="Symbol" w:hAnsi="Symbol" w:cs="Symbol"/>
    </w:rPr>
  </w:style>
  <w:style w:type="character" w:customStyle="1" w:styleId="WW8Num38z1">
    <w:name w:val="WW8Num38z1"/>
    <w:rsid w:val="00E251C8"/>
    <w:rPr>
      <w:rFonts w:ascii="Courier New" w:hAnsi="Courier New" w:cs="Courier New"/>
    </w:rPr>
  </w:style>
  <w:style w:type="character" w:customStyle="1" w:styleId="WW8Num38z2">
    <w:name w:val="WW8Num38z2"/>
    <w:rsid w:val="00E251C8"/>
    <w:rPr>
      <w:rFonts w:ascii="Wingdings" w:hAnsi="Wingdings" w:cs="Wingdings"/>
    </w:rPr>
  </w:style>
  <w:style w:type="character" w:customStyle="1" w:styleId="WW8Num39z0">
    <w:name w:val="WW8Num39z0"/>
    <w:rsid w:val="00E251C8"/>
    <w:rPr>
      <w:rFonts w:ascii="Symbol" w:hAnsi="Symbol" w:cs="Symbol"/>
    </w:rPr>
  </w:style>
  <w:style w:type="character" w:customStyle="1" w:styleId="WW8Num39z1">
    <w:name w:val="WW8Num39z1"/>
    <w:rsid w:val="00E251C8"/>
    <w:rPr>
      <w:rFonts w:ascii="Courier New" w:hAnsi="Courier New" w:cs="Courier New"/>
    </w:rPr>
  </w:style>
  <w:style w:type="character" w:customStyle="1" w:styleId="WW8Num39z2">
    <w:name w:val="WW8Num39z2"/>
    <w:rsid w:val="00E251C8"/>
    <w:rPr>
      <w:rFonts w:ascii="Wingdings" w:hAnsi="Wingdings" w:cs="Wingdings"/>
    </w:rPr>
  </w:style>
  <w:style w:type="character" w:customStyle="1" w:styleId="WW8Num40z0">
    <w:name w:val="WW8Num40z0"/>
    <w:rsid w:val="00E251C8"/>
    <w:rPr>
      <w:rFonts w:ascii="Times New Roman" w:hAnsi="Times New Roman" w:cs="Times New Roman"/>
    </w:rPr>
  </w:style>
  <w:style w:type="character" w:customStyle="1" w:styleId="WW8Num41z0">
    <w:name w:val="WW8Num41z0"/>
    <w:rsid w:val="00E251C8"/>
    <w:rPr>
      <w:rFonts w:ascii="Symbol" w:hAnsi="Symbol" w:cs="Symbol"/>
    </w:rPr>
  </w:style>
  <w:style w:type="character" w:customStyle="1" w:styleId="WW8Num41z1">
    <w:name w:val="WW8Num41z1"/>
    <w:rsid w:val="00E251C8"/>
    <w:rPr>
      <w:rFonts w:ascii="Courier New" w:hAnsi="Courier New" w:cs="Courier New"/>
    </w:rPr>
  </w:style>
  <w:style w:type="character" w:customStyle="1" w:styleId="WW8Num41z2">
    <w:name w:val="WW8Num41z2"/>
    <w:rsid w:val="00E251C8"/>
    <w:rPr>
      <w:rFonts w:ascii="Wingdings" w:hAnsi="Wingdings" w:cs="Wingdings"/>
    </w:rPr>
  </w:style>
  <w:style w:type="character" w:customStyle="1" w:styleId="WW8Num42z0">
    <w:name w:val="WW8Num42z0"/>
    <w:rsid w:val="00E251C8"/>
    <w:rPr>
      <w:rFonts w:ascii="Times New Roman" w:hAnsi="Times New Roman" w:cs="Times New Roman"/>
    </w:rPr>
  </w:style>
  <w:style w:type="character" w:customStyle="1" w:styleId="WW8Num43z0">
    <w:name w:val="WW8Num43z0"/>
    <w:rsid w:val="00E251C8"/>
    <w:rPr>
      <w:rFonts w:ascii="Symbol" w:eastAsia="Times New Roman" w:hAnsi="Symbol" w:cs="Times New Roman"/>
    </w:rPr>
  </w:style>
  <w:style w:type="character" w:customStyle="1" w:styleId="WW8Num43z1">
    <w:name w:val="WW8Num43z1"/>
    <w:rsid w:val="00E251C8"/>
    <w:rPr>
      <w:rFonts w:ascii="Courier New" w:hAnsi="Courier New" w:cs="Courier New"/>
    </w:rPr>
  </w:style>
  <w:style w:type="character" w:customStyle="1" w:styleId="WW8Num43z2">
    <w:name w:val="WW8Num43z2"/>
    <w:rsid w:val="00E251C8"/>
    <w:rPr>
      <w:rFonts w:ascii="Wingdings" w:hAnsi="Wingdings"/>
    </w:rPr>
  </w:style>
  <w:style w:type="character" w:customStyle="1" w:styleId="WW8Num43z3">
    <w:name w:val="WW8Num43z3"/>
    <w:rsid w:val="00E251C8"/>
    <w:rPr>
      <w:rFonts w:ascii="Symbol" w:hAnsi="Symbol"/>
    </w:rPr>
  </w:style>
  <w:style w:type="character" w:customStyle="1" w:styleId="10">
    <w:name w:val="Основной шрифт абзаца1"/>
    <w:rsid w:val="00E251C8"/>
  </w:style>
  <w:style w:type="character" w:customStyle="1" w:styleId="11">
    <w:name w:val="Заголовок 1 Знак"/>
    <w:rsid w:val="00E251C8"/>
    <w:rPr>
      <w:rFonts w:ascii="Cambria" w:eastAsia="Times New Roman" w:hAnsi="Cambria" w:cs="Times New Roman"/>
      <w:b/>
      <w:bCs/>
      <w:kern w:val="1"/>
      <w:sz w:val="32"/>
      <w:szCs w:val="32"/>
    </w:rPr>
  </w:style>
  <w:style w:type="character" w:customStyle="1" w:styleId="20">
    <w:name w:val="Заголовок 2 Знак"/>
    <w:rsid w:val="00E251C8"/>
    <w:rPr>
      <w:rFonts w:ascii="Cambria" w:eastAsia="Times New Roman" w:hAnsi="Cambria" w:cs="Times New Roman"/>
      <w:b/>
      <w:bCs/>
      <w:i/>
      <w:iCs/>
      <w:sz w:val="28"/>
      <w:szCs w:val="28"/>
    </w:rPr>
  </w:style>
  <w:style w:type="character" w:customStyle="1" w:styleId="30">
    <w:name w:val="Заголовок 3 Знак"/>
    <w:rsid w:val="00E251C8"/>
    <w:rPr>
      <w:rFonts w:ascii="Cambria" w:eastAsia="Times New Roman" w:hAnsi="Cambria" w:cs="Times New Roman"/>
      <w:b/>
      <w:bCs/>
      <w:sz w:val="26"/>
      <w:szCs w:val="26"/>
    </w:rPr>
  </w:style>
  <w:style w:type="character" w:customStyle="1" w:styleId="40">
    <w:name w:val="Заголовок 4 Знак"/>
    <w:rsid w:val="00E251C8"/>
    <w:rPr>
      <w:b/>
      <w:bCs/>
      <w:sz w:val="28"/>
      <w:szCs w:val="28"/>
    </w:rPr>
  </w:style>
  <w:style w:type="character" w:customStyle="1" w:styleId="50">
    <w:name w:val="Заголовок 5 Знак"/>
    <w:rsid w:val="00E251C8"/>
    <w:rPr>
      <w:b/>
      <w:bCs/>
      <w:i/>
      <w:iCs/>
      <w:sz w:val="26"/>
      <w:szCs w:val="26"/>
    </w:rPr>
  </w:style>
  <w:style w:type="character" w:customStyle="1" w:styleId="60">
    <w:name w:val="Заголовок 6 Знак"/>
    <w:rsid w:val="00E251C8"/>
    <w:rPr>
      <w:b/>
      <w:bCs/>
    </w:rPr>
  </w:style>
  <w:style w:type="character" w:customStyle="1" w:styleId="70">
    <w:name w:val="Заголовок 7 Знак"/>
    <w:rsid w:val="00E251C8"/>
    <w:rPr>
      <w:sz w:val="24"/>
      <w:szCs w:val="24"/>
    </w:rPr>
  </w:style>
  <w:style w:type="character" w:customStyle="1" w:styleId="80">
    <w:name w:val="Заголовок 8 Знак"/>
    <w:rsid w:val="00E251C8"/>
    <w:rPr>
      <w:i/>
      <w:iCs/>
      <w:sz w:val="24"/>
      <w:szCs w:val="24"/>
    </w:rPr>
  </w:style>
  <w:style w:type="character" w:customStyle="1" w:styleId="90">
    <w:name w:val="Заголовок 9 Знак"/>
    <w:rsid w:val="00E251C8"/>
    <w:rPr>
      <w:rFonts w:ascii="Cambria" w:eastAsia="Times New Roman" w:hAnsi="Cambria" w:cs="Times New Roman"/>
    </w:rPr>
  </w:style>
  <w:style w:type="character" w:customStyle="1" w:styleId="a3">
    <w:name w:val="Нижний колонтитул Знак"/>
    <w:rsid w:val="00E251C8"/>
    <w:rPr>
      <w:rFonts w:ascii="Times New Roman" w:hAnsi="Times New Roman"/>
      <w:sz w:val="28"/>
      <w:szCs w:val="28"/>
    </w:rPr>
  </w:style>
  <w:style w:type="character" w:styleId="a4">
    <w:name w:val="page number"/>
    <w:rsid w:val="00E251C8"/>
    <w:rPr>
      <w:rFonts w:ascii="Times New Roman" w:hAnsi="Times New Roman" w:cs="Times New Roman"/>
    </w:rPr>
  </w:style>
  <w:style w:type="character" w:customStyle="1" w:styleId="a5">
    <w:name w:val="Название Знак"/>
    <w:rsid w:val="00E251C8"/>
    <w:rPr>
      <w:rFonts w:ascii="Cambria" w:eastAsia="Times New Roman" w:hAnsi="Cambria" w:cs="Times New Roman"/>
      <w:b/>
      <w:bCs/>
      <w:kern w:val="1"/>
      <w:sz w:val="32"/>
      <w:szCs w:val="32"/>
    </w:rPr>
  </w:style>
  <w:style w:type="character" w:customStyle="1" w:styleId="a6">
    <w:name w:val="Основной текст с отступом Знак"/>
    <w:rsid w:val="00E251C8"/>
    <w:rPr>
      <w:rFonts w:ascii="Times New Roman" w:hAnsi="Times New Roman"/>
      <w:sz w:val="28"/>
      <w:szCs w:val="28"/>
    </w:rPr>
  </w:style>
  <w:style w:type="character" w:customStyle="1" w:styleId="21">
    <w:name w:val="Основной текст 2 Знак"/>
    <w:rsid w:val="00E251C8"/>
    <w:rPr>
      <w:rFonts w:ascii="Times New Roman" w:hAnsi="Times New Roman"/>
      <w:sz w:val="28"/>
      <w:szCs w:val="28"/>
    </w:rPr>
  </w:style>
  <w:style w:type="character" w:customStyle="1" w:styleId="a7">
    <w:name w:val="Схема документа Знак"/>
    <w:rsid w:val="00E251C8"/>
    <w:rPr>
      <w:rFonts w:ascii="Times New Roman" w:hAnsi="Times New Roman" w:cs="Times New Roman"/>
      <w:sz w:val="0"/>
      <w:szCs w:val="0"/>
    </w:rPr>
  </w:style>
  <w:style w:type="character" w:customStyle="1" w:styleId="a8">
    <w:name w:val="Основной текст Знак"/>
    <w:rsid w:val="00E251C8"/>
    <w:rPr>
      <w:rFonts w:ascii="Times New Roman" w:hAnsi="Times New Roman"/>
      <w:sz w:val="28"/>
      <w:szCs w:val="28"/>
    </w:rPr>
  </w:style>
  <w:style w:type="character" w:customStyle="1" w:styleId="a9">
    <w:name w:val="Верхний колонтитул Знак"/>
    <w:rsid w:val="00E251C8"/>
    <w:rPr>
      <w:rFonts w:ascii="Times New Roman" w:hAnsi="Times New Roman"/>
      <w:sz w:val="28"/>
      <w:szCs w:val="28"/>
    </w:rPr>
  </w:style>
  <w:style w:type="character" w:customStyle="1" w:styleId="aa">
    <w:name w:val="Текст выноски Знак"/>
    <w:rsid w:val="00E251C8"/>
    <w:rPr>
      <w:rFonts w:ascii="Times New Roman" w:hAnsi="Times New Roman" w:cs="Times New Roman"/>
      <w:sz w:val="0"/>
      <w:szCs w:val="0"/>
    </w:rPr>
  </w:style>
  <w:style w:type="character" w:customStyle="1" w:styleId="22">
    <w:name w:val="Основной текст с отступом 2 Знак"/>
    <w:rsid w:val="00E251C8"/>
    <w:rPr>
      <w:rFonts w:ascii="Times New Roman" w:hAnsi="Times New Roman"/>
      <w:sz w:val="28"/>
      <w:szCs w:val="28"/>
    </w:rPr>
  </w:style>
  <w:style w:type="character" w:styleId="ab">
    <w:name w:val="Strong"/>
    <w:qFormat/>
    <w:rsid w:val="00E251C8"/>
    <w:rPr>
      <w:b/>
      <w:bCs/>
    </w:rPr>
  </w:style>
  <w:style w:type="character" w:styleId="ac">
    <w:name w:val="Hyperlink"/>
    <w:rsid w:val="00E251C8"/>
    <w:rPr>
      <w:color w:val="000080"/>
      <w:u w:val="single"/>
    </w:rPr>
  </w:style>
  <w:style w:type="paragraph" w:customStyle="1" w:styleId="ad">
    <w:name w:val="Заголовок"/>
    <w:basedOn w:val="a"/>
    <w:next w:val="ae"/>
    <w:rsid w:val="00E251C8"/>
    <w:pPr>
      <w:keepNext/>
      <w:spacing w:before="240" w:after="120"/>
    </w:pPr>
    <w:rPr>
      <w:rFonts w:ascii="Arial" w:eastAsia="Microsoft YaHei" w:hAnsi="Arial" w:cs="Lucida Sans"/>
    </w:rPr>
  </w:style>
  <w:style w:type="paragraph" w:styleId="ae">
    <w:name w:val="Body Text"/>
    <w:basedOn w:val="a"/>
    <w:rsid w:val="00E251C8"/>
    <w:pPr>
      <w:jc w:val="left"/>
    </w:pPr>
    <w:rPr>
      <w:rFonts w:cs="Times New Roman"/>
    </w:rPr>
  </w:style>
  <w:style w:type="paragraph" w:styleId="af">
    <w:name w:val="List"/>
    <w:basedOn w:val="ae"/>
    <w:rsid w:val="00E251C8"/>
    <w:rPr>
      <w:rFonts w:cs="Lucida Sans"/>
    </w:rPr>
  </w:style>
  <w:style w:type="paragraph" w:customStyle="1" w:styleId="12">
    <w:name w:val="Название1"/>
    <w:basedOn w:val="a"/>
    <w:rsid w:val="00E251C8"/>
    <w:pPr>
      <w:suppressLineNumbers/>
      <w:spacing w:before="120" w:after="120"/>
    </w:pPr>
    <w:rPr>
      <w:rFonts w:cs="Lucida Sans"/>
      <w:i/>
      <w:iCs/>
      <w:sz w:val="24"/>
      <w:szCs w:val="24"/>
    </w:rPr>
  </w:style>
  <w:style w:type="paragraph" w:customStyle="1" w:styleId="13">
    <w:name w:val="Указатель1"/>
    <w:basedOn w:val="a"/>
    <w:rsid w:val="00E251C8"/>
    <w:pPr>
      <w:suppressLineNumbers/>
    </w:pPr>
    <w:rPr>
      <w:rFonts w:cs="Lucida Sans"/>
    </w:rPr>
  </w:style>
  <w:style w:type="paragraph" w:customStyle="1" w:styleId="af0">
    <w:name w:val="Маркер в таблице"/>
    <w:basedOn w:val="a"/>
    <w:rsid w:val="00E251C8"/>
    <w:pPr>
      <w:jc w:val="both"/>
    </w:pPr>
  </w:style>
  <w:style w:type="paragraph" w:customStyle="1" w:styleId="14">
    <w:name w:val="Маркер 1"/>
    <w:basedOn w:val="a"/>
    <w:rsid w:val="00E251C8"/>
    <w:pPr>
      <w:tabs>
        <w:tab w:val="left" w:pos="720"/>
      </w:tabs>
      <w:ind w:left="720" w:hanging="360"/>
      <w:jc w:val="both"/>
    </w:pPr>
  </w:style>
  <w:style w:type="paragraph" w:customStyle="1" w:styleId="af1">
    <w:name w:val="Левый столбец таблицы"/>
    <w:basedOn w:val="a"/>
    <w:rsid w:val="00E251C8"/>
    <w:rPr>
      <w:b/>
      <w:bCs/>
    </w:rPr>
  </w:style>
  <w:style w:type="paragraph" w:styleId="af2">
    <w:name w:val="footer"/>
    <w:basedOn w:val="a"/>
    <w:rsid w:val="00E251C8"/>
    <w:pPr>
      <w:tabs>
        <w:tab w:val="center" w:pos="4677"/>
        <w:tab w:val="right" w:pos="9355"/>
      </w:tabs>
    </w:pPr>
  </w:style>
  <w:style w:type="paragraph" w:styleId="af3">
    <w:name w:val="Title"/>
    <w:basedOn w:val="a"/>
    <w:next w:val="af4"/>
    <w:qFormat/>
    <w:rsid w:val="00E251C8"/>
    <w:rPr>
      <w:b/>
      <w:bCs/>
      <w:sz w:val="36"/>
      <w:szCs w:val="36"/>
    </w:rPr>
  </w:style>
  <w:style w:type="paragraph" w:styleId="af4">
    <w:name w:val="Subtitle"/>
    <w:basedOn w:val="ad"/>
    <w:next w:val="ae"/>
    <w:qFormat/>
    <w:rsid w:val="00E251C8"/>
    <w:rPr>
      <w:i/>
      <w:iCs/>
    </w:rPr>
  </w:style>
  <w:style w:type="paragraph" w:styleId="af5">
    <w:name w:val="Body Text Indent"/>
    <w:basedOn w:val="a"/>
    <w:rsid w:val="00E251C8"/>
    <w:pPr>
      <w:spacing w:line="360" w:lineRule="auto"/>
      <w:ind w:left="720" w:firstLine="720"/>
      <w:jc w:val="left"/>
    </w:pPr>
  </w:style>
  <w:style w:type="paragraph" w:customStyle="1" w:styleId="210">
    <w:name w:val="Основной текст 21"/>
    <w:basedOn w:val="a"/>
    <w:rsid w:val="00E251C8"/>
    <w:pPr>
      <w:spacing w:after="120" w:line="480" w:lineRule="auto"/>
    </w:pPr>
  </w:style>
  <w:style w:type="paragraph" w:customStyle="1" w:styleId="af6">
    <w:name w:val="Второй маркер  в таблице"/>
    <w:basedOn w:val="a"/>
    <w:rsid w:val="00E251C8"/>
    <w:pPr>
      <w:tabs>
        <w:tab w:val="num" w:pos="720"/>
        <w:tab w:val="left" w:pos="884"/>
      </w:tabs>
      <w:ind w:left="884" w:hanging="283"/>
      <w:jc w:val="both"/>
    </w:pPr>
  </w:style>
  <w:style w:type="paragraph" w:customStyle="1" w:styleId="15">
    <w:name w:val="Схема документа1"/>
    <w:basedOn w:val="a"/>
    <w:rsid w:val="00E251C8"/>
    <w:pPr>
      <w:shd w:val="clear" w:color="auto" w:fill="000080"/>
    </w:pPr>
    <w:rPr>
      <w:rFonts w:ascii="Tahoma" w:hAnsi="Tahoma" w:cs="Tahoma"/>
      <w:sz w:val="20"/>
      <w:szCs w:val="20"/>
    </w:rPr>
  </w:style>
  <w:style w:type="paragraph" w:customStyle="1" w:styleId="af7">
    <w:name w:val="Номер список"/>
    <w:basedOn w:val="a"/>
    <w:rsid w:val="00E251C8"/>
    <w:pPr>
      <w:keepLines/>
      <w:tabs>
        <w:tab w:val="left" w:pos="644"/>
      </w:tabs>
      <w:ind w:left="624" w:hanging="340"/>
      <w:jc w:val="both"/>
    </w:pPr>
    <w:rPr>
      <w:rFonts w:cs="Times New Roman"/>
    </w:rPr>
  </w:style>
  <w:style w:type="paragraph" w:styleId="af8">
    <w:name w:val="header"/>
    <w:basedOn w:val="a"/>
    <w:rsid w:val="00E251C8"/>
    <w:pPr>
      <w:tabs>
        <w:tab w:val="center" w:pos="4677"/>
        <w:tab w:val="right" w:pos="9355"/>
      </w:tabs>
    </w:pPr>
    <w:rPr>
      <w:rFonts w:cs="Times New Roman"/>
    </w:rPr>
  </w:style>
  <w:style w:type="paragraph" w:styleId="af9">
    <w:name w:val="Balloon Text"/>
    <w:basedOn w:val="a"/>
    <w:rsid w:val="00E251C8"/>
    <w:rPr>
      <w:rFonts w:ascii="Tahoma" w:hAnsi="Tahoma" w:cs="Tahoma"/>
      <w:sz w:val="16"/>
      <w:szCs w:val="16"/>
    </w:rPr>
  </w:style>
  <w:style w:type="paragraph" w:customStyle="1" w:styleId="211">
    <w:name w:val="Основной текст с отступом 21"/>
    <w:basedOn w:val="a"/>
    <w:rsid w:val="00E251C8"/>
    <w:pPr>
      <w:spacing w:line="360" w:lineRule="auto"/>
      <w:ind w:firstLine="720"/>
      <w:jc w:val="both"/>
    </w:pPr>
    <w:rPr>
      <w:rFonts w:cs="Times New Roman"/>
    </w:rPr>
  </w:style>
  <w:style w:type="paragraph" w:customStyle="1" w:styleId="afa">
    <w:name w:val="Знак"/>
    <w:basedOn w:val="a"/>
    <w:rsid w:val="00E251C8"/>
    <w:pPr>
      <w:spacing w:after="160" w:line="240" w:lineRule="exact"/>
      <w:jc w:val="left"/>
    </w:pPr>
    <w:rPr>
      <w:rFonts w:ascii="Verdana" w:hAnsi="Verdana" w:cs="Verdana"/>
      <w:sz w:val="20"/>
      <w:szCs w:val="20"/>
      <w:lang w:val="en-US"/>
    </w:rPr>
  </w:style>
  <w:style w:type="paragraph" w:customStyle="1" w:styleId="afb">
    <w:name w:val="Нумерованный столбец"/>
    <w:basedOn w:val="a"/>
    <w:rsid w:val="00E251C8"/>
    <w:pPr>
      <w:tabs>
        <w:tab w:val="num" w:pos="720"/>
        <w:tab w:val="left" w:pos="1437"/>
      </w:tabs>
      <w:ind w:left="1437" w:hanging="357"/>
      <w:jc w:val="left"/>
    </w:pPr>
    <w:rPr>
      <w:rFonts w:cs="Times New Roman"/>
    </w:rPr>
  </w:style>
  <w:style w:type="paragraph" w:customStyle="1" w:styleId="afc">
    <w:name w:val="Левый столбец"/>
    <w:basedOn w:val="a"/>
    <w:rsid w:val="00E251C8"/>
    <w:pPr>
      <w:ind w:left="57" w:right="57"/>
    </w:pPr>
    <w:rPr>
      <w:rFonts w:cs="Times New Roman"/>
    </w:rPr>
  </w:style>
  <w:style w:type="paragraph" w:customStyle="1" w:styleId="afd">
    <w:name w:val="Правый столбец"/>
    <w:basedOn w:val="a"/>
    <w:rsid w:val="00E251C8"/>
    <w:pPr>
      <w:jc w:val="left"/>
    </w:pPr>
    <w:rPr>
      <w:rFonts w:cs="Times New Roman"/>
    </w:rPr>
  </w:style>
  <w:style w:type="paragraph" w:styleId="afe">
    <w:name w:val="List Paragraph"/>
    <w:basedOn w:val="a"/>
    <w:uiPriority w:val="34"/>
    <w:qFormat/>
    <w:rsid w:val="00E251C8"/>
    <w:pPr>
      <w:ind w:left="708"/>
    </w:pPr>
    <w:rPr>
      <w:rFonts w:cs="Times New Roman"/>
    </w:rPr>
  </w:style>
  <w:style w:type="paragraph" w:customStyle="1" w:styleId="aff">
    <w:name w:val="Содержимое таблицы"/>
    <w:basedOn w:val="a"/>
    <w:rsid w:val="00E251C8"/>
    <w:pPr>
      <w:suppressLineNumbers/>
    </w:pPr>
  </w:style>
  <w:style w:type="paragraph" w:customStyle="1" w:styleId="aff0">
    <w:name w:val="Заголовок таблицы"/>
    <w:basedOn w:val="aff"/>
    <w:rsid w:val="00E251C8"/>
    <w:rPr>
      <w:b/>
      <w:bCs/>
    </w:rPr>
  </w:style>
  <w:style w:type="character" w:customStyle="1" w:styleId="23">
    <w:name w:val="Основной текст (2)_"/>
    <w:link w:val="212"/>
    <w:uiPriority w:val="99"/>
    <w:locked/>
    <w:rsid w:val="00B53C66"/>
    <w:rPr>
      <w:sz w:val="28"/>
      <w:shd w:val="clear" w:color="auto" w:fill="FFFFFF"/>
    </w:rPr>
  </w:style>
  <w:style w:type="paragraph" w:customStyle="1" w:styleId="212">
    <w:name w:val="Основной текст (2)1"/>
    <w:basedOn w:val="a"/>
    <w:link w:val="23"/>
    <w:uiPriority w:val="99"/>
    <w:rsid w:val="00B53C66"/>
    <w:pPr>
      <w:widowControl w:val="0"/>
      <w:shd w:val="clear" w:color="auto" w:fill="FFFFFF"/>
      <w:suppressAutoHyphens w:val="0"/>
      <w:spacing w:line="317" w:lineRule="exact"/>
      <w:ind w:hanging="180"/>
      <w:jc w:val="left"/>
    </w:pPr>
    <w:rPr>
      <w:rFonts w:cs="Times New Roman"/>
      <w:szCs w:val="20"/>
    </w:rPr>
  </w:style>
  <w:style w:type="paragraph" w:styleId="aff1">
    <w:name w:val="Normal (Web)"/>
    <w:basedOn w:val="a"/>
    <w:uiPriority w:val="99"/>
    <w:unhideWhenUsed/>
    <w:rsid w:val="00926974"/>
    <w:pPr>
      <w:suppressAutoHyphens w:val="0"/>
      <w:spacing w:after="135"/>
      <w:jc w:val="left"/>
    </w:pPr>
    <w:rPr>
      <w:rFonts w:cs="Times New Roman"/>
      <w:sz w:val="24"/>
      <w:szCs w:val="24"/>
      <w:lang w:eastAsia="ru-RU"/>
    </w:rPr>
  </w:style>
  <w:style w:type="paragraph" w:customStyle="1" w:styleId="article-renderblock">
    <w:name w:val="article-render__block"/>
    <w:basedOn w:val="a"/>
    <w:uiPriority w:val="99"/>
    <w:semiHidden/>
    <w:rsid w:val="00926974"/>
    <w:pPr>
      <w:suppressAutoHyphens w:val="0"/>
      <w:spacing w:before="100" w:beforeAutospacing="1" w:after="100" w:afterAutospacing="1"/>
      <w:jc w:val="left"/>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37180">
      <w:bodyDiv w:val="1"/>
      <w:marLeft w:val="0"/>
      <w:marRight w:val="0"/>
      <w:marTop w:val="0"/>
      <w:marBottom w:val="0"/>
      <w:divBdr>
        <w:top w:val="none" w:sz="0" w:space="0" w:color="auto"/>
        <w:left w:val="none" w:sz="0" w:space="0" w:color="auto"/>
        <w:bottom w:val="none" w:sz="0" w:space="0" w:color="auto"/>
        <w:right w:val="none" w:sz="0" w:space="0" w:color="auto"/>
      </w:divBdr>
    </w:div>
    <w:div w:id="274558424">
      <w:bodyDiv w:val="1"/>
      <w:marLeft w:val="0"/>
      <w:marRight w:val="0"/>
      <w:marTop w:val="0"/>
      <w:marBottom w:val="0"/>
      <w:divBdr>
        <w:top w:val="none" w:sz="0" w:space="0" w:color="auto"/>
        <w:left w:val="none" w:sz="0" w:space="0" w:color="auto"/>
        <w:bottom w:val="none" w:sz="0" w:space="0" w:color="auto"/>
        <w:right w:val="none" w:sz="0" w:space="0" w:color="auto"/>
      </w:divBdr>
    </w:div>
    <w:div w:id="291639610">
      <w:bodyDiv w:val="1"/>
      <w:marLeft w:val="0"/>
      <w:marRight w:val="0"/>
      <w:marTop w:val="0"/>
      <w:marBottom w:val="0"/>
      <w:divBdr>
        <w:top w:val="none" w:sz="0" w:space="0" w:color="auto"/>
        <w:left w:val="none" w:sz="0" w:space="0" w:color="auto"/>
        <w:bottom w:val="none" w:sz="0" w:space="0" w:color="auto"/>
        <w:right w:val="none" w:sz="0" w:space="0" w:color="auto"/>
      </w:divBdr>
    </w:div>
    <w:div w:id="925921214">
      <w:bodyDiv w:val="1"/>
      <w:marLeft w:val="0"/>
      <w:marRight w:val="0"/>
      <w:marTop w:val="0"/>
      <w:marBottom w:val="0"/>
      <w:divBdr>
        <w:top w:val="none" w:sz="0" w:space="0" w:color="auto"/>
        <w:left w:val="none" w:sz="0" w:space="0" w:color="auto"/>
        <w:bottom w:val="none" w:sz="0" w:space="0" w:color="auto"/>
        <w:right w:val="none" w:sz="0" w:space="0" w:color="auto"/>
      </w:divBdr>
    </w:div>
    <w:div w:id="967398958">
      <w:bodyDiv w:val="1"/>
      <w:marLeft w:val="0"/>
      <w:marRight w:val="0"/>
      <w:marTop w:val="0"/>
      <w:marBottom w:val="0"/>
      <w:divBdr>
        <w:top w:val="none" w:sz="0" w:space="0" w:color="auto"/>
        <w:left w:val="none" w:sz="0" w:space="0" w:color="auto"/>
        <w:bottom w:val="none" w:sz="0" w:space="0" w:color="auto"/>
        <w:right w:val="none" w:sz="0" w:space="0" w:color="auto"/>
      </w:divBdr>
      <w:divsChild>
        <w:div w:id="390615157">
          <w:marLeft w:val="0"/>
          <w:marRight w:val="0"/>
          <w:marTop w:val="0"/>
          <w:marBottom w:val="0"/>
          <w:divBdr>
            <w:top w:val="none" w:sz="0" w:space="0" w:color="auto"/>
            <w:left w:val="none" w:sz="0" w:space="0" w:color="auto"/>
            <w:bottom w:val="none" w:sz="0" w:space="0" w:color="auto"/>
            <w:right w:val="none" w:sz="0" w:space="0" w:color="auto"/>
          </w:divBdr>
        </w:div>
      </w:divsChild>
    </w:div>
    <w:div w:id="1346053885">
      <w:bodyDiv w:val="1"/>
      <w:marLeft w:val="0"/>
      <w:marRight w:val="0"/>
      <w:marTop w:val="0"/>
      <w:marBottom w:val="0"/>
      <w:divBdr>
        <w:top w:val="none" w:sz="0" w:space="0" w:color="auto"/>
        <w:left w:val="none" w:sz="0" w:space="0" w:color="auto"/>
        <w:bottom w:val="none" w:sz="0" w:space="0" w:color="auto"/>
        <w:right w:val="none" w:sz="0" w:space="0" w:color="auto"/>
      </w:divBdr>
    </w:div>
    <w:div w:id="1414476525">
      <w:bodyDiv w:val="1"/>
      <w:marLeft w:val="0"/>
      <w:marRight w:val="0"/>
      <w:marTop w:val="0"/>
      <w:marBottom w:val="0"/>
      <w:divBdr>
        <w:top w:val="none" w:sz="0" w:space="0" w:color="auto"/>
        <w:left w:val="none" w:sz="0" w:space="0" w:color="auto"/>
        <w:bottom w:val="none" w:sz="0" w:space="0" w:color="auto"/>
        <w:right w:val="none" w:sz="0" w:space="0" w:color="auto"/>
      </w:divBdr>
    </w:div>
    <w:div w:id="1528710878">
      <w:bodyDiv w:val="1"/>
      <w:marLeft w:val="0"/>
      <w:marRight w:val="0"/>
      <w:marTop w:val="0"/>
      <w:marBottom w:val="0"/>
      <w:divBdr>
        <w:top w:val="none" w:sz="0" w:space="0" w:color="auto"/>
        <w:left w:val="none" w:sz="0" w:space="0" w:color="auto"/>
        <w:bottom w:val="none" w:sz="0" w:space="0" w:color="auto"/>
        <w:right w:val="none" w:sz="0" w:space="0" w:color="auto"/>
      </w:divBdr>
    </w:div>
    <w:div w:id="17348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0CB9A-BA11-45BF-98D8-B1B1BD44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8965</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План работы ГК образования на  2008 -2009 гг</vt:lpstr>
    </vt:vector>
  </TitlesOfParts>
  <Company>Reanimator Extreme Edition</Company>
  <LinksUpToDate>false</LinksUpToDate>
  <CharactersWithSpaces>59953</CharactersWithSpaces>
  <SharedDoc>false</SharedDoc>
  <HLinks>
    <vt:vector size="6" baseType="variant">
      <vt:variant>
        <vt:i4>1179729</vt:i4>
      </vt:variant>
      <vt:variant>
        <vt:i4>0</vt:i4>
      </vt:variant>
      <vt:variant>
        <vt:i4>0</vt:i4>
      </vt:variant>
      <vt:variant>
        <vt:i4>5</vt:i4>
      </vt:variant>
      <vt:variant>
        <vt:lpwstr>consultantplus://offline/ref=C36B03DBA536EA525D662381ACE9C394D57A9223D42F5DE9B445103EA5DDE2H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ГК образования на  2008 -2009 гг</dc:title>
  <dc:creator>Светлана</dc:creator>
  <cp:lastModifiedBy>Пользователь</cp:lastModifiedBy>
  <cp:revision>7</cp:revision>
  <cp:lastPrinted>2017-07-11T10:00:00Z</cp:lastPrinted>
  <dcterms:created xsi:type="dcterms:W3CDTF">2021-01-11T11:12:00Z</dcterms:created>
  <dcterms:modified xsi:type="dcterms:W3CDTF">2021-05-18T04:48:00Z</dcterms:modified>
</cp:coreProperties>
</file>